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78" w:rsidRDefault="00A07978" w:rsidP="00A07978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  САМОРЯДОВСКОГО  СЕЛЬСОВЕТА</w:t>
      </w:r>
    </w:p>
    <w:p w:rsidR="00A07978" w:rsidRDefault="00A07978" w:rsidP="00A07978">
      <w:pPr>
        <w:pStyle w:val="1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07978" w:rsidRDefault="00A07978" w:rsidP="00A07978">
      <w:pPr>
        <w:pStyle w:val="1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БОЛЬШЕСОЛДАТСКОГО  РАЙОНА</w:t>
      </w:r>
    </w:p>
    <w:p w:rsidR="00A07978" w:rsidRDefault="00A07978" w:rsidP="00A07978">
      <w:pPr>
        <w:pStyle w:val="1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A07978" w:rsidRDefault="00A07978" w:rsidP="00A07978">
      <w:pPr>
        <w:pStyle w:val="1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A07978" w:rsidRDefault="00A07978" w:rsidP="00A07978">
      <w:pPr>
        <w:pStyle w:val="1"/>
        <w:ind w:firstLine="567"/>
        <w:jc w:val="center"/>
        <w:rPr>
          <w:rFonts w:ascii="Times New Roman" w:hAnsi="Times New Roman"/>
          <w:bCs/>
          <w:sz w:val="36"/>
          <w:szCs w:val="36"/>
        </w:rPr>
      </w:pP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7978" w:rsidRDefault="00A07978" w:rsidP="00A07978">
      <w:pPr>
        <w:pStyle w:val="1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05.08.2024  № 28</w:t>
      </w:r>
    </w:p>
    <w:p w:rsidR="00A07978" w:rsidRDefault="00A07978" w:rsidP="00A07978">
      <w:pPr>
        <w:pStyle w:val="1"/>
        <w:ind w:firstLine="567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аморядово</w:t>
      </w:r>
      <w:proofErr w:type="spellEnd"/>
    </w:p>
    <w:p w:rsidR="00A07978" w:rsidRDefault="00A07978" w:rsidP="00A07978">
      <w:pPr>
        <w:pStyle w:val="1"/>
        <w:ind w:firstLine="567"/>
        <w:rPr>
          <w:rFonts w:ascii="Times New Roman" w:hAnsi="Times New Roman"/>
          <w:bCs/>
          <w:sz w:val="28"/>
          <w:szCs w:val="28"/>
        </w:rPr>
      </w:pP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  внесение изменений в постановление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  30.11.2020 года  № 53                      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комиссии по соблюдению требований к служебному поведению муниципальных служащих и урегулированию конфликта интересов в администрации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»</w:t>
      </w: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Указом </w:t>
      </w:r>
      <w:r>
        <w:rPr>
          <w:rFonts w:ascii="Times New Roman" w:hAnsi="Times New Roman"/>
          <w:color w:val="000000"/>
          <w:sz w:val="28"/>
          <w:szCs w:val="28"/>
        </w:rPr>
        <w:t>№71 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некоторые акты Президента Российской Федерации" Указ Президента РФ от 25.01.2024 N 71 внесены изменения  и дополнения  в Указ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BF1F6D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F1F6D">
        <w:rPr>
          <w:rFonts w:ascii="Times New Roman" w:hAnsi="Times New Roman"/>
          <w:sz w:val="28"/>
          <w:szCs w:val="28"/>
        </w:rPr>
        <w:t xml:space="preserve">во исполнение   требований протеста прокуратуры </w:t>
      </w:r>
      <w:proofErr w:type="spellStart"/>
      <w:r w:rsidR="00BF1F6D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F1F6D">
        <w:rPr>
          <w:rFonts w:ascii="Times New Roman" w:hAnsi="Times New Roman"/>
          <w:sz w:val="28"/>
          <w:szCs w:val="28"/>
        </w:rPr>
        <w:t xml:space="preserve"> района Курской области от 24.06.2024 г. № 15-2024</w:t>
      </w:r>
      <w:proofErr w:type="gramEnd"/>
      <w:r w:rsidR="00BF1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96059">
        <w:rPr>
          <w:rFonts w:ascii="Times New Roman" w:hAnsi="Times New Roman"/>
          <w:sz w:val="28"/>
          <w:szCs w:val="28"/>
        </w:rPr>
        <w:t>,</w:t>
      </w:r>
      <w:proofErr w:type="gramEnd"/>
      <w:r w:rsidR="00596059">
        <w:rPr>
          <w:rFonts w:ascii="Times New Roman" w:hAnsi="Times New Roman"/>
          <w:sz w:val="28"/>
          <w:szCs w:val="28"/>
        </w:rPr>
        <w:t xml:space="preserve"> </w:t>
      </w:r>
      <w:r w:rsidR="00BF1F6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СТАНОВЛЯЕТ:</w:t>
      </w: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bCs/>
          <w:sz w:val="28"/>
          <w:szCs w:val="28"/>
        </w:rPr>
        <w:t xml:space="preserve">изменения  в постановление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  30.11.2020 года  № 53                      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комиссии по соблюдению требований к служебному поведению муниципальных служащих и урегулированию конфликта интересов в администрации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»:</w:t>
      </w:r>
    </w:p>
    <w:p w:rsidR="00A07978" w:rsidRDefault="00A07978" w:rsidP="00A07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3.1. подпунктом е) следующего содержания: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1.2.Дополнить пунктом 5.6.1. следующего содержания: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“е” пункта 3.1.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одно из следующих решений: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соблюдения им требований к служебному поведению и (или) требований об урегулировании конфликта интересов; 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2.Кроме того,  приложение 1 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  30.11.2020 года  № 53                      </w:t>
      </w:r>
    </w:p>
    <w:p w:rsidR="00A07978" w:rsidRDefault="00A07978" w:rsidP="00A0797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комиссии по соблюдению требований к служебному поведению муниципальных служащих и урегулированию конфликта интересов в администрации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» изложить в следующей редакции. (Прилагается).</w:t>
      </w:r>
    </w:p>
    <w:p w:rsidR="00A07978" w:rsidRDefault="00A07978" w:rsidP="00A0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978" w:rsidRDefault="00A07978" w:rsidP="00A079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подписания 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7978" w:rsidRDefault="00A07978" w:rsidP="00A0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978" w:rsidRDefault="00A07978" w:rsidP="00A07978">
      <w:pPr>
        <w:pStyle w:val="s1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</w:p>
    <w:p w:rsidR="00A07978" w:rsidRDefault="00A07978" w:rsidP="00A0797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978" w:rsidRDefault="00A07978" w:rsidP="00A0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07978" w:rsidRDefault="00A07978" w:rsidP="00A0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7978" w:rsidRDefault="00A07978" w:rsidP="00A079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С.И. Воронцов</w:t>
      </w:r>
    </w:p>
    <w:p w:rsidR="00A07978" w:rsidRDefault="00A07978" w:rsidP="00A07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978" w:rsidRDefault="00A07978" w:rsidP="00A07978">
      <w:pPr>
        <w:spacing w:after="0"/>
        <w:rPr>
          <w:rFonts w:ascii="Times New Roman" w:hAnsi="Times New Roman" w:cs="Times New Roman"/>
        </w:rPr>
      </w:pPr>
    </w:p>
    <w:p w:rsidR="00A07978" w:rsidRDefault="00A07978" w:rsidP="00A07978"/>
    <w:p w:rsidR="00A07978" w:rsidRDefault="00A07978" w:rsidP="00A07978">
      <w:pPr>
        <w:pStyle w:val="1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07978" w:rsidRDefault="00A07978" w:rsidP="00A07978">
      <w:pPr>
        <w:pStyle w:val="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bookmarkStart w:id="0" w:name="YANDEX_143"/>
      <w:bookmarkEnd w:id="0"/>
      <w:r>
        <w:rPr>
          <w:rFonts w:ascii="Times New Roman" w:hAnsi="Times New Roman"/>
          <w:sz w:val="28"/>
          <w:szCs w:val="28"/>
        </w:rPr>
        <w:t> Администрации</w:t>
      </w: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07978" w:rsidRDefault="00A07978" w:rsidP="00A07978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A07978" w:rsidRDefault="00A07978" w:rsidP="00A07978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bookmarkStart w:id="1" w:name="YANDEX_145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 АДМИНИСТРАЦИИ  САМОРЯДОВСКОГО  СЕЛЬСОВЕТА БОЛЬШЕСОЛДАТСКОГО  РАЙОНА </w:t>
      </w:r>
    </w:p>
    <w:p w:rsidR="00A07978" w:rsidRDefault="00A07978" w:rsidP="00A0797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3800"/>
        <w:gridCol w:w="6055"/>
      </w:tblGrid>
      <w:tr w:rsidR="00A07978" w:rsidTr="00A07978">
        <w:trPr>
          <w:tblCellSpacing w:w="20" w:type="dxa"/>
        </w:trPr>
        <w:tc>
          <w:tcPr>
            <w:tcW w:w="34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5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Воронцов Сергей Иванович – Глава </w:t>
            </w:r>
            <w:bookmarkStart w:id="2" w:name="YANDEX_147"/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</w:tc>
      </w:tr>
      <w:tr w:rsidR="00A07978" w:rsidTr="00A07978">
        <w:trPr>
          <w:tblCellSpacing w:w="20" w:type="dxa"/>
        </w:trPr>
        <w:tc>
          <w:tcPr>
            <w:tcW w:w="34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YANDEX_149"/>
            <w:bookmarkEnd w:id="3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Заместитель  председателя комиссии:</w:t>
            </w:r>
          </w:p>
        </w:tc>
        <w:tc>
          <w:tcPr>
            <w:tcW w:w="5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Карпенко Наталья Николаевна, 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 </w:t>
            </w:r>
          </w:p>
        </w:tc>
      </w:tr>
      <w:tr w:rsidR="00A07978" w:rsidTr="00A07978">
        <w:trPr>
          <w:tblCellSpacing w:w="20" w:type="dxa"/>
        </w:trPr>
        <w:tc>
          <w:tcPr>
            <w:tcW w:w="34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5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Сергеевна,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 </w:t>
            </w:r>
          </w:p>
        </w:tc>
      </w:tr>
      <w:tr w:rsidR="00A07978" w:rsidTr="00A07978">
        <w:trPr>
          <w:tblCellSpacing w:w="20" w:type="dxa"/>
        </w:trPr>
        <w:tc>
          <w:tcPr>
            <w:tcW w:w="34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Викторовна,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07978" w:rsidTr="00A07978">
        <w:trPr>
          <w:tblCellSpacing w:w="20" w:type="dxa"/>
        </w:trPr>
        <w:tc>
          <w:tcPr>
            <w:tcW w:w="34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07978" w:rsidRDefault="00A0797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Ивановна, депутат Собрания депутатов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A07978" w:rsidRDefault="00A07978" w:rsidP="00A07978">
      <w:pPr>
        <w:rPr>
          <w:rFonts w:ascii="Times New Roman" w:hAnsi="Times New Roman"/>
          <w:sz w:val="28"/>
          <w:szCs w:val="28"/>
        </w:rPr>
      </w:pPr>
    </w:p>
    <w:p w:rsidR="00A07978" w:rsidRDefault="00A07978" w:rsidP="00A07978">
      <w:pPr>
        <w:rPr>
          <w:sz w:val="28"/>
          <w:szCs w:val="28"/>
        </w:rPr>
      </w:pPr>
    </w:p>
    <w:p w:rsidR="00A07978" w:rsidRDefault="00A07978" w:rsidP="00A07978">
      <w:pPr>
        <w:rPr>
          <w:sz w:val="28"/>
          <w:szCs w:val="28"/>
        </w:rPr>
      </w:pPr>
    </w:p>
    <w:p w:rsidR="00A07978" w:rsidRDefault="00A07978" w:rsidP="00A07978">
      <w:pPr>
        <w:rPr>
          <w:sz w:val="28"/>
          <w:szCs w:val="28"/>
        </w:rPr>
      </w:pPr>
    </w:p>
    <w:p w:rsidR="009B291B" w:rsidRDefault="009B291B"/>
    <w:sectPr w:rsidR="009B291B" w:rsidSect="0035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A07978"/>
    <w:rsid w:val="0035184A"/>
    <w:rsid w:val="00596059"/>
    <w:rsid w:val="009B291B"/>
    <w:rsid w:val="00A07978"/>
    <w:rsid w:val="00B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079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</cp:revision>
  <dcterms:created xsi:type="dcterms:W3CDTF">2024-11-02T13:02:00Z</dcterms:created>
  <dcterms:modified xsi:type="dcterms:W3CDTF">2024-11-02T13:09:00Z</dcterms:modified>
</cp:coreProperties>
</file>