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EA" w:rsidRPr="00C83DCF" w:rsidRDefault="00CE3AEA" w:rsidP="00CE3AE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САМОРЯДОВСКОГО СЕЛЬСОВЕТА</w:t>
      </w:r>
    </w:p>
    <w:p w:rsidR="00CE3AEA" w:rsidRPr="00C83DCF" w:rsidRDefault="00CE3AEA" w:rsidP="00CE3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EA" w:rsidRPr="00C83DCF" w:rsidRDefault="00CE3AEA" w:rsidP="00CE3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</w:t>
      </w:r>
    </w:p>
    <w:p w:rsidR="00CE3AEA" w:rsidRPr="00C83DCF" w:rsidRDefault="00CE3AEA" w:rsidP="00CE3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EA" w:rsidRPr="00C83DCF" w:rsidRDefault="00CE3AEA" w:rsidP="00CE3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CE3AEA" w:rsidRPr="00C83DCF" w:rsidRDefault="00CE3AEA" w:rsidP="00CE3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EA" w:rsidRPr="00C83DCF" w:rsidRDefault="00CE3AEA" w:rsidP="00CE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12.07.2021 г. №49</w:t>
      </w:r>
    </w:p>
    <w:p w:rsidR="00CE3AEA" w:rsidRPr="00C83DCF" w:rsidRDefault="00CE3AEA" w:rsidP="00CE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Саморядово</w:t>
      </w:r>
      <w:proofErr w:type="spellEnd"/>
    </w:p>
    <w:p w:rsidR="00CE3AEA" w:rsidRPr="00C83DCF" w:rsidRDefault="00CE3AEA" w:rsidP="00CE3AEA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E3AEA" w:rsidRPr="00C83DCF" w:rsidRDefault="00CE3AEA" w:rsidP="00CE3AE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Hlk20215091"/>
      <w:r w:rsidRPr="00C83DC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постановление                     администрации </w:t>
      </w:r>
      <w:proofErr w:type="spellStart"/>
      <w:r w:rsidRPr="00C83DC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C83D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83DC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C83DCF">
        <w:rPr>
          <w:rFonts w:ascii="Times New Roman" w:hAnsi="Times New Roman" w:cs="Times New Roman"/>
          <w:sz w:val="28"/>
          <w:szCs w:val="28"/>
        </w:rPr>
        <w:t xml:space="preserve">                   района №9 от 12.02.2021 г </w:t>
      </w:r>
      <w:bookmarkEnd w:id="0"/>
      <w:r w:rsidRPr="00C83DCF">
        <w:rPr>
          <w:rFonts w:ascii="Times New Roman" w:hAnsi="Times New Roman" w:cs="Times New Roman"/>
          <w:sz w:val="28"/>
          <w:szCs w:val="28"/>
        </w:rPr>
        <w:t xml:space="preserve">«Об утверждении стандартов                                          осуществления внутреннего муниципального финансового                            контроля»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постановления от 08.07.2021 №46)</w:t>
      </w:r>
    </w:p>
    <w:p w:rsidR="00CE3AEA" w:rsidRPr="00C83DCF" w:rsidRDefault="00CE3AEA" w:rsidP="00CE3AEA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3D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E3AEA" w:rsidRPr="00C83DCF" w:rsidRDefault="00CE3AEA" w:rsidP="00CE3AE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269.2 Бюджетного кодекса Российской Федерации, руководствуясь Федеральным законом от 06.10.2003 г.№ 131-ФЗ «Об общих принципах организации местного самоуправления в Российской Федерации» (с изменениями и дополнениями) и Федеральным законом от 31.07.2020 г.№ 248-ФЗ «О государственном контроле (надзоре) и муниципальном контроле (надзоре) в Российской Федерации»,</w:t>
      </w:r>
      <w:r w:rsidRPr="00C83DCF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Приказом Минэкономразвития России от 31.03.2021 г. № 151 «О типовых формах документов, 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контрольным (надзорным) органом»</w:t>
      </w:r>
      <w:r w:rsidRPr="00C83DCF">
        <w:rPr>
          <w:rFonts w:ascii="Times New Roman" w:hAnsi="Times New Roman" w:cs="Times New Roman"/>
          <w:sz w:val="28"/>
          <w:szCs w:val="28"/>
        </w:rPr>
        <w:t xml:space="preserve">, во исполнение  предложения  прокуратуры </w:t>
      </w:r>
      <w:proofErr w:type="spellStart"/>
      <w:r w:rsidRPr="00C83DC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C83DCF">
        <w:rPr>
          <w:rFonts w:ascii="Times New Roman" w:hAnsi="Times New Roman" w:cs="Times New Roman"/>
          <w:sz w:val="28"/>
          <w:szCs w:val="28"/>
        </w:rPr>
        <w:t xml:space="preserve"> района Курской области 10.06.2021 года №36-2021  «О необходимости приведения в соответствие  с изменениями  федерального законодательства  нормативных правовых актов»,</w:t>
      </w:r>
      <w:r w:rsidRPr="00C83DCF">
        <w:t xml:space="preserve"> </w:t>
      </w:r>
      <w:r w:rsidRPr="00C83D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3DC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C83DCF">
        <w:rPr>
          <w:rFonts w:ascii="Times New Roman" w:hAnsi="Times New Roman" w:cs="Times New Roman"/>
          <w:sz w:val="28"/>
          <w:szCs w:val="28"/>
        </w:rPr>
        <w:t xml:space="preserve"> сельсовета   </w:t>
      </w:r>
      <w:proofErr w:type="spellStart"/>
      <w:r w:rsidRPr="00C83DC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C83DCF">
        <w:rPr>
          <w:rFonts w:ascii="Times New Roman" w:hAnsi="Times New Roman" w:cs="Times New Roman"/>
          <w:sz w:val="28"/>
          <w:szCs w:val="28"/>
        </w:rPr>
        <w:t xml:space="preserve"> района  ПОСТАНОВЛЯЕТ:</w:t>
      </w:r>
    </w:p>
    <w:p w:rsidR="00CE3AEA" w:rsidRPr="00C83DCF" w:rsidRDefault="00CE3AEA" w:rsidP="00CE3AE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215348"/>
      <w:r w:rsidRPr="00C83DCF">
        <w:rPr>
          <w:rFonts w:ascii="Times New Roman" w:hAnsi="Times New Roman" w:cs="Times New Roman"/>
          <w:sz w:val="28"/>
          <w:szCs w:val="28"/>
        </w:rPr>
        <w:t xml:space="preserve">          1. Внести в постановление администрации </w:t>
      </w:r>
      <w:proofErr w:type="spellStart"/>
      <w:r w:rsidRPr="00C83DC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C83D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83DC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C83DCF">
        <w:rPr>
          <w:rFonts w:ascii="Times New Roman" w:hAnsi="Times New Roman" w:cs="Times New Roman"/>
          <w:sz w:val="28"/>
          <w:szCs w:val="28"/>
        </w:rPr>
        <w:t xml:space="preserve"> района №9  от 12.02.2021 г. «Об утверждении стандартов осуществления внутреннего муниципального финансового контроля»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постановления от 08.07.2021 №46)</w:t>
      </w:r>
      <w:r w:rsidRPr="00C83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DCF">
        <w:rPr>
          <w:rFonts w:ascii="Times New Roman" w:hAnsi="Times New Roman" w:cs="Times New Roman"/>
          <w:sz w:val="28"/>
          <w:szCs w:val="28"/>
        </w:rPr>
        <w:t>(далее - Стандарты) следующие изменения:</w:t>
      </w:r>
      <w:bookmarkEnd w:id="1"/>
    </w:p>
    <w:p w:rsidR="00CE3AEA" w:rsidRPr="00C83DCF" w:rsidRDefault="00CE3AEA" w:rsidP="00CE3AE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83DCF">
        <w:rPr>
          <w:rFonts w:ascii="Times New Roman" w:hAnsi="Times New Roman" w:cs="Times New Roman"/>
          <w:sz w:val="28"/>
          <w:szCs w:val="28"/>
        </w:rPr>
        <w:t>.</w:t>
      </w:r>
      <w:r w:rsidRPr="00C83DCF">
        <w:t xml:space="preserve"> </w:t>
      </w:r>
      <w:r w:rsidRPr="00C83DCF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раздел 3 Стандартов  пунктом 3.2</w:t>
      </w:r>
      <w:r w:rsidRPr="00C83DCF">
        <w:rPr>
          <w:rFonts w:ascii="Times New Roman" w:hAnsi="Times New Roman" w:cs="Times New Roman"/>
          <w:sz w:val="28"/>
          <w:szCs w:val="28"/>
        </w:rPr>
        <w:t xml:space="preserve">. следующего содержания: </w:t>
      </w:r>
    </w:p>
    <w:p w:rsidR="00CE3AEA" w:rsidRPr="00C83DCF" w:rsidRDefault="00CE3AEA" w:rsidP="00CE3AE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</w:t>
      </w:r>
      <w:r w:rsidRPr="00C83DCF">
        <w:rPr>
          <w:rFonts w:ascii="Times New Roman" w:hAnsi="Times New Roman" w:cs="Times New Roman"/>
          <w:sz w:val="28"/>
          <w:szCs w:val="28"/>
        </w:rPr>
        <w:t>. Утвердить:</w:t>
      </w:r>
    </w:p>
    <w:p w:rsidR="00CE3AEA" w:rsidRPr="00C83DCF" w:rsidRDefault="00CE3AEA" w:rsidP="00CE3AE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типовую форму решения о проведении контрольной закупки согласно приложению № 6</w:t>
      </w:r>
      <w:r w:rsidRPr="00C83D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E3AEA" w:rsidRPr="00C83DCF" w:rsidRDefault="00CE3AEA" w:rsidP="00CE3AE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типовую форму решения о проведении выборочного контроля согласно приложению № 7</w:t>
      </w:r>
      <w:r w:rsidRPr="00C83D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E3AEA" w:rsidRPr="00C83DCF" w:rsidRDefault="00CE3AEA" w:rsidP="00CE3AE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типовую форму решения о проведении инспекционного визита согласно приложению № 8</w:t>
      </w:r>
      <w:r w:rsidRPr="00C83D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E3AEA" w:rsidRPr="00C83DCF" w:rsidRDefault="00CE3AEA" w:rsidP="00CE3AE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типовую форму акта контрольной закупки согласно приложению № 9</w:t>
      </w:r>
      <w:r w:rsidRPr="00C83D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E3AEA" w:rsidRPr="00C83DCF" w:rsidRDefault="00CE3AEA" w:rsidP="00CE3AE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типовую форму акта документарной проверки согласно приложению № 10</w:t>
      </w:r>
      <w:r w:rsidRPr="00C83D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E3AEA" w:rsidRDefault="00CE3AEA" w:rsidP="00CE3AEA">
      <w:pPr>
        <w:spacing w:after="1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типовую форму предостережения о недопустимости нарушения обязательных требований согласно приложению № 11 к настоящему постановлению.</w:t>
      </w:r>
    </w:p>
    <w:p w:rsidR="00CE3AEA" w:rsidRPr="00C83DCF" w:rsidRDefault="00CE3AEA" w:rsidP="00CE3AEA">
      <w:pPr>
        <w:shd w:val="clear" w:color="auto" w:fill="FFFFFF"/>
        <w:spacing w:after="16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DCF">
        <w:rPr>
          <w:rFonts w:ascii="Times New Roman" w:hAnsi="Times New Roman" w:cs="Times New Roman"/>
          <w:sz w:val="28"/>
          <w:szCs w:val="28"/>
        </w:rPr>
        <w:t>2.  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 «</w:t>
      </w:r>
      <w:proofErr w:type="spellStart"/>
      <w:r w:rsidRPr="00C83DCF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C83DC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83DC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C83DC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E3AEA" w:rsidRPr="00C83DCF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CE3AEA" w:rsidRPr="00C83DCF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83DC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Воронцов</w:t>
      </w: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E8037D" w:rsidRDefault="00CE3AEA" w:rsidP="00CE3AE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r w:rsidRPr="00E803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приказу</w:t>
      </w: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Минэкономразвития России</w:t>
      </w: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31.03.2021 г. № 151</w:t>
      </w:r>
    </w:p>
    <w:p w:rsidR="00CE3AEA" w:rsidRPr="00E8037D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(Типовая форма решения о проведении контрольной закупки)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о размещении (дата и учетный номер) сведений о контрольной закупке в едином реестре контрольных (надзорных) мероприятий, QR-код</w:t>
            </w:r>
            <w:hyperlink r:id="rId5" w:anchor="1111" w:history="1">
              <w:r w:rsidRPr="00FC61D3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Отметка о согласовании или несогласовании (дата и реквизиты) проведения контрольной закупки с органами прокуратуры (при необходимости)</w:t>
            </w:r>
            <w:hyperlink r:id="rId6" w:anchor="1111" w:history="1">
              <w:r w:rsidRPr="00FC61D3">
                <w:rPr>
                  <w:rFonts w:ascii="Times New Roman" w:eastAsia="Times New Roman" w:hAnsi="Times New Roman" w:cs="Times New Roman"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(место принятия решения)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о проведении контрольной закупки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(плановой/внеплановой/плановой дистанционной/внеплановой дистанционной)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“___”___________ ____ г., ____ час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№_________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Решение принято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Решение принято на основании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пункт части 1 статьи 57 Федерального закона «О государственном контроле (надзоре) и муниципальном контроле в Российской Федерации»)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(указываются: 1) для пункта 1 части 1 статьи 57 Федерального закона «О государственном контроле (надзоре) и муниципальном контроле в Российской Федерации»: 1.1) сведения о причинении вреда (ущерба) охраняемым законом ценностям (источник сведений, изложение сведений, охраняемые законом ценности);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1.2) сведения об угрозе причинения вреда </w:t>
            </w: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 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2) для пункта 2 части 1 статьи 57 Федерального закона «О государственном контроле (надзоре) и муниципальном контроле в Российской Федерации»: ссылка на утвержденный ежегодный план проведения плановых контрольных (надзорных) мероприятий, содержащиеся в нем сведения о контрольной закупке;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для пункта 3 части 1 статьи 57 Федерального закона «О государственном контроле (надзоре) и муниципальном контроле в Российской Федерации»: 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 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 для пункта 4 части 1 статьи 57 Федерального закона «О государственном контроле (надзоре) и муниципальном контроле в Российской Федерации»: ссылка на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5) для пункта 5 части 1 статьи 57 Федерального закона «О государственном контроле (надзоре) и муниципальном контроле в Российской Федерации»: 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исполнения);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6) для пункта 6 части 1 статьи 57 Федерального закона «О государственном контроле (надзоре) и муниципальном контроле в Российской Федерации»: ссылка на утвержденную программу проверок и указанное в ней событие, наступление которого влечет проведение контрольной закупки.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 Контрольная закупка проводится в рамках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проведения контрольной закупки уполномочены: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закупки)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Контрольная закупка проводится в отношении: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объект контроля в соответствии с положением о виде контроля: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2) результаты деятельности граждан и организаций, в том числе продукция (товары), работы и услуги, к которым предъявляются обязательные требования;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Контрольная закупка проводится: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контрольная закупка, для дистанционной контрольной закупки указывается использование почтовой связи, информационно-телекоммуникационных сетей, в том числе сети «Интернет», сетей связи для трансляции телеканалов и (или) радиоканалов, а также адрес доставки продукции (товаров), оказания работ и услуг)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Контролируемое лицо: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 фамилия, имя, отчество (при наличии) гражданина или </w:t>
            </w: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контрольная закупка)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При проведении контрольной закупки совершаются следующие контрольные (надзорные) действия: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контрольные (надзорные) действия: 1) осмотр; 2) эксперимент)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 Предметом контрольной закупки является: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 соблюдение обязательных требований/соблюдение требований/исполнение решений: 1) ссылки на нормативные правовые акты и их структурные единицы, содержащие обязательные требования, соблюдение которых является предметом контрольной закупки; 2) ссылки на разрешительные документы и содержащиеся в них требования, соблюдение (реализация) которых является предметом контрольной закупки;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контрольной закупки; 4) ссылки на ранее принятые по результатам контрольных (надзорных) мероприятий решения, исполнение которых является предметом контрольной закупки)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При проведении контрольной закупки применяются следующие проверочные листы: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 Контрольная закупка проводится в следующие сроки: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"___"___________ ____ г., ____ час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по "___"___________ ____ г., ____ час. ____ мин.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 дата и время (при необходимости указывается также часовой пояс) начала контрольной закупки, ранее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наступления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которых контрольная закупка не может быть начата, а также дата и время, (при необходимости указывается также часовой пояс), до наступления которых контрольная закупка должна быть завершена)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Срок непосредственного взаимодействия с контролируемым лицом составляет не более: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(часы, минуты)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 При проведении контрольной закупки документы контролируемым лицом не предоставляются.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 Указание иных сведений...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иные сведения, предусмотренные положением о виде контроля)</w:t>
            </w:r>
          </w:p>
        </w:tc>
      </w:tr>
    </w:tbl>
    <w:p w:rsidR="00CE3AEA" w:rsidRPr="00FC61D3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4"/>
        <w:gridCol w:w="240"/>
        <w:gridCol w:w="1201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CE3AEA" w:rsidRPr="00FC61D3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proofErr w:type="gramEnd"/>
          </w:p>
        </w:tc>
      </w:tr>
    </w:tbl>
    <w:p w:rsidR="00CE3AEA" w:rsidRPr="00FC61D3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об ознакомлении или об отказе от ознакомления (дата и время) контролируемого лица или его представителей с решением о проведении контрольной закупки</w:t>
            </w:r>
            <w:hyperlink r:id="rId7" w:anchor="1111" w:history="1">
              <w:r w:rsidRPr="00FC61D3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r:id="rId8" w:anchor="1111" w:history="1">
              <w:r w:rsidRPr="00FC61D3">
                <w:rPr>
                  <w:rFonts w:ascii="Times New Roman" w:eastAsia="Times New Roman" w:hAnsi="Times New Roman" w:cs="Times New Roman"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</w:tbl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E8037D" w:rsidRDefault="00CE3AEA" w:rsidP="00CE3AE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hyperlink r:id="rId9" w:anchor="0" w:history="1">
        <w:r w:rsidRPr="00E803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приказу</w:t>
        </w:r>
      </w:hyperlink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Минэкономразвития России</w:t>
      </w: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31.03.2021 г. № 151</w:t>
      </w:r>
    </w:p>
    <w:p w:rsidR="00CE3AEA" w:rsidRPr="00E8037D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(Типовая форма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выборочного контроля)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о размещении (дата и учетный номер) сведений о выборочном контроле в едином реестре контрольных (надзорных) мероприятий, QR-код</w:t>
            </w:r>
            <w:hyperlink r:id="rId10" w:anchor="3333" w:history="1">
              <w:r w:rsidRPr="00FC61D3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Отметка о согласовании или несогласовании (дата и реквизиты) проведения выборочного контроля с органами прокуратуры (при необходимости)</w:t>
            </w:r>
            <w:hyperlink r:id="rId11" w:anchor="3333" w:history="1">
              <w:r w:rsidRPr="00FC61D3">
                <w:rPr>
                  <w:rFonts w:ascii="Times New Roman" w:eastAsia="Times New Roman" w:hAnsi="Times New Roman" w:cs="Times New Roman"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(место принятия решения)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о проведении выборочного контроля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(планового/внепланового)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“___”___________ ____ г., ____ час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№_________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Решение принято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выборочного контроля)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Решение принято на основании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пункт части 1 статьи 57 Федерального закона «О государственном контроле (надзоре) и муниципальном контроле в Российской Федерации»)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(указываются: 1) для пункта 1 части 1 статьи 57 Федерального закона «О государственном контроле (надзоре) и муниципальном контроле в Российской Федерации»: 1.1) сведения о причинении вреда (ущерба) охраняемым законом ценностям (источник сведений, изложение сведений, охраняемые законом ценности);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1.2) сведения об угрозе причинения вреда </w:t>
            </w: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 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2) для пункта 2 части 1 статьи 57 Федерального закона «О государственном контроле (надзоре) и муниципальном контроле в Российской Федерации»: ссылка на утвержденный ежегодный план проведения плановых контрольных (надзорных) мероприятий, содержащиеся в нем сведения о выборочном контроле;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для пункта 3 части 1 статьи 57 Федерального закона «О государственном контроле (надзоре) и муниципальном контроле в Российской Федерации»: 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 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 для пункта 4 части 1 статьи 57 Федерального закона «О государственном контроле (надзоре) и муниципальном контроле в Российской Федерации»: ссылка на требование прокурора о проведении выборочного контроля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5) для пункта 5 части 1 статьи 57 Федерального закона «О государственном контроле (надзоре) и муниципальном контроле в Российской Федерации»: 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6) для пункта 6 части 1 статьи 57 Федерального закона «О государственном контроле (надзоре) и муниципальном контроле в Российской Федерации»: ссылка на утвержденную программу проверок и указанное в ней событие, наступление которого влечет проведение выборочного контроля)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 Выборочный контроль проводится в рамках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проведения выборочного контроля уполномочены: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выборочного контроля)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К проведению выборочного контроля привлекается (привлекаются):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специалисты: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фамилии, имена, отчества (при наличии), должности специалистов);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эксперты (экспертные организации):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Выборочный контроль проводится в отношении: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объект контроля в соответствии с положением о виде контроля): 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</w:t>
            </w: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пользовании граждан или организаций, к которым предъявляются обязательные требования (производственные объекты)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Выборочный контроль проводится по адресу (местоположению):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выборочный контроль)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Контролируемое лицо: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выборочный контроль)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 При проведении выборочного контроля совершаются следующие контрольные (надзорные) действия: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контрольные (надзорные) действия: 1) осмотр; 2) получение письменных объяснений; 3) истребование документов; 4) отбор проб (образцов); 5) инструментальное обследование; 6) испытание; 7) экспертиза)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Предметом выборочного контроля является: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 соблюдение обязательных требований/соблюдение требований/исполнение решений: 1) ссылки на нормативные правовые акты и их структурные единицы, содержащие обязательные требования, соблюдение которых является предметом выборочного контроля; 2) ссылки на разрешительные документы и содержащиеся в них требования, соблюдение (реализация) которых является предметом выборочного контроля;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выборочного контроля; 4) ссылки на ранее принятые по результатам контрольных (надзорных) мероприятий решения, исполнение которых является предметом выборочного контроля)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11. При проведении выборочного контроля применяются следующие </w:t>
            </w: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проверочные листы: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 Выборочный контроль проводится в следующие сроки: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"___"___________ ____ г., ____ час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по "___"___________ ____ г., ____ час. ____ мин.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дата и время (при необходимости также указывается часовой пояс) начала выборочного контроля, до наступления которых выборочный контроль не может быть начат, а также дата и время (при необходимости также указывается часовой пояс), до наступления которых выборочный контроль должен быть закончен)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непосредственного взаимодействия с контролируемым лицом составляет не более: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 (часы, минуты)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 В целях проведения выборочного контроля контролируемому лицу необходимо представить следующие документы: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контролируемые лица (гражданин, организация) и перечень документов, представление которых необходимо для проведения выборочного контроля)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 Указание иных сведений...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иные сведения, предусмотренные положением о виде контроля)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</w:tbl>
    <w:p w:rsidR="00CE3AEA" w:rsidRPr="00FC61D3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4"/>
        <w:gridCol w:w="240"/>
        <w:gridCol w:w="1201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выборочного контроля)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CE3AEA" w:rsidRPr="00FC61D3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proofErr w:type="gramEnd"/>
          </w:p>
        </w:tc>
      </w:tr>
    </w:tbl>
    <w:p w:rsidR="00CE3AEA" w:rsidRPr="00FC61D3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об ознакомлении или об отказе от ознакомления (дата и время) контролируемых лиц или их представителей с решением о проведении выборочного контроля</w:t>
            </w:r>
            <w:hyperlink r:id="rId12" w:anchor="3333" w:history="1">
              <w:r w:rsidRPr="00FC61D3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r:id="rId13" w:anchor="3333" w:history="1">
              <w:r w:rsidRPr="00FC61D3">
                <w:rPr>
                  <w:rFonts w:ascii="Times New Roman" w:eastAsia="Times New Roman" w:hAnsi="Times New Roman" w:cs="Times New Roman"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</w:tbl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E8037D" w:rsidRDefault="00CE3AEA" w:rsidP="00CE3AE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hyperlink r:id="rId14" w:anchor="0" w:history="1">
        <w:r w:rsidRPr="00E803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приказу</w:t>
        </w:r>
      </w:hyperlink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Минэкономразвития России</w:t>
      </w: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31.03.2021 г. № 151</w:t>
      </w:r>
    </w:p>
    <w:p w:rsidR="00CE3AEA" w:rsidRPr="00E8037D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(Типовая форма решения о проведении инспекционного визита)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о размещении (дата и учетный номер) сведений об инспекционном визите в едином реестре контрольных (надзорных) мероприятий, QR-код</w:t>
            </w:r>
            <w:hyperlink r:id="rId15" w:anchor="4444" w:history="1">
              <w:r w:rsidRPr="00FC61D3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Отметка о согласовании или несогласовании (дата и реквизиты) проведения инспекционного визита с органами прокуратуры (при необходимости)</w:t>
            </w:r>
            <w:hyperlink r:id="rId16" w:anchor="4444" w:history="1">
              <w:r w:rsidRPr="00FC61D3">
                <w:rPr>
                  <w:rFonts w:ascii="Times New Roman" w:eastAsia="Times New Roman" w:hAnsi="Times New Roman" w:cs="Times New Roman"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(место принятия решения)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о проведении инспекционного визита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(планового/внепланового)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“___”___________ ____ г., ____ час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№_________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Решение принято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инспекционного визита)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Решение принято на основании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пункт части 1 или часть 3 статьи 57 Федерального закона «О государственном контроле (надзоре) и муниципальном контроле в Российской Федерации»)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(указываются: 1) для пункта 1 части 1 статьи 57 Федерального закона «О государственном контроле (надзоре) и муниципальном контроле в Российской Федерации»: 1.1) сведения о причинении вреда (ущерба) охраняемым законом ценностям (источник сведений, изложение сведений, охраняемые законом ценности);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1.2) сведения об угрозе причинения вреда (ущерба) охраняемым законом ценностям (источник сведений, изложение </w:t>
            </w: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сведений, обоснование наличия угрозы причинения вреда (ущерба), охраняемые законом ценности); 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2) для пункта 2 части 1 статьи 57 Федерального закона «О государственном контроле (надзоре) и муниципальном контроле в Российской Федерации»: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ссылка на утвержденный ежегодный план проведения плановых контрольных (надзорных) мероприятий, содержащиеся в нем сведения об инспекционном визите;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для пункта 3 части 1 статьи 57 Федерального закона «О государственном контроле (надзоре) и муниципальном контроле в Российской Федерации»: 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3.2) ссылка на поручение 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 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 для пункта 4 части 1 статьи 57 Федерального закона «О государственном контроле (надзоре) и муниципальном контроле в Российской Федерации»: ссылка на требование прокурора о проведении инспекционного визита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5) для пункта 5 части 1 статьи 57 Федерального закона «О государственном контроле (надзоре) и муниципальном контроле в Российской Федерации»: 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6) для пункта 6 части 1 статьи 57 Федерального закона «О государственном контроле (надзоре) и муниципальном контроле в Российской Федерации»: ссылка на утвержденную программу проверок и указанное в ней событие, наступление которого влечет проведение инспекционного визита);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7) для части 3 статьи 57 Федерального закона «О государственном контроле (надзоре) и муниципальном контроле в Российской Федерации»: </w:t>
            </w: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Инспекционный визит проводится в рамках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На проведение инспекционного визита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уполномочены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К проведению инспекционного визита привлекается (привлекаются):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специалисты: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фамилии, имена, отчества (при наличии), должности специалистов)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Инспекционный визит проводится в отношении: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объект контроля в соответствии с положением о виде контроля: 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Инспекционный визит проводится по адресу (местоположению):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адрес (местоположение) места осуществления контролируемым лицом (контролируемыми лицами) деятельности или адрес (местоположение) нахождения иных объектов контроля, в отношении которых проводится инспекционный визит)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Контролируемое лицо (контролируемые лица):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инспекционный визит)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 При проведении инспекционного визита совершаются следующие контрольные (надзорные) действия: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контрольные (надзорные) действия: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Предметом инспекционного визита является: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 соблюдение обязательных требований/соблюдение требований/исполнение решений: 1) 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визита; 2) ссылки на разрешительные документы и содержащиеся в них требования, соблюдение (реализация) которых является предметом инспекционного визита;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инспекционного визита; 4) ссылки на ранее принятые по результатам контрольных (надзорных) мероприятий решения, исполнение которых является предметом инспекционного визита)</w:t>
            </w:r>
            <w:proofErr w:type="gramEnd"/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11. При проведении инспекционного визита применяются следующие </w:t>
            </w: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проверочные листы: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 Инспекционный визит проводится в следующие сроки: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"___"___________ ____ г., ____ час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по "___"___________ ____ г., ____ час. ____ мин.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 дата и время (при необходимости указывается также часовой пояс) начала инспекционного визита, ранее </w:t>
            </w: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наступления</w:t>
            </w:r>
            <w:proofErr w:type="gramEnd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которых инспекционный визит не может быть начат, а также дата и время (при необходимости указывается также часовой пояс), до наступления которых инспекционный визит должен быть закончен)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непосредственного взаимодействия с контролируемым лицом составляет не более: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 (часы, минуты)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 В целях проведения инспекционного визита контролируемому лицу необходимо представить следующие документы: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контролируемые лица (гражданин, организация) и перечень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представление которых необходимо для проведения инспекционного визита)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 Указание иных сведений...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иные сведения, предусмотренные положением о виде контроля)</w:t>
            </w:r>
          </w:p>
        </w:tc>
      </w:tr>
    </w:tbl>
    <w:p w:rsidR="00CE3AEA" w:rsidRPr="00FC61D3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4"/>
        <w:gridCol w:w="240"/>
        <w:gridCol w:w="1201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CE3AEA" w:rsidRPr="00FC61D3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proofErr w:type="gramEnd"/>
          </w:p>
        </w:tc>
      </w:tr>
    </w:tbl>
    <w:p w:rsidR="00CE3AEA" w:rsidRPr="00FC61D3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об ознакомлении или об отказе от ознакомления (дата и время) контролируемых лиц или их представителей с решением о проведении инспекционного визита</w:t>
            </w:r>
            <w:hyperlink r:id="rId17" w:anchor="4444" w:history="1">
              <w:r w:rsidRPr="00FC61D3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FC61D3" w:rsidTr="00AC22F6">
        <w:tc>
          <w:tcPr>
            <w:tcW w:w="0" w:type="auto"/>
            <w:shd w:val="clear" w:color="auto" w:fill="FFFFFF"/>
            <w:hideMark/>
          </w:tcPr>
          <w:p w:rsidR="00CE3AEA" w:rsidRPr="00FC61D3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1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r:id="rId18" w:anchor="4444" w:history="1">
              <w:r w:rsidRPr="00FC61D3">
                <w:rPr>
                  <w:rFonts w:ascii="Times New Roman" w:eastAsia="Times New Roman" w:hAnsi="Times New Roman" w:cs="Times New Roman"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</w:tbl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5865A2" w:rsidRDefault="00CE3AEA" w:rsidP="00CE3AE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9</w:t>
      </w:r>
      <w:r w:rsidRPr="00586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hyperlink r:id="rId19" w:anchor="0" w:history="1">
        <w:r w:rsidRPr="005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приказу</w:t>
        </w:r>
      </w:hyperlink>
      <w:r w:rsidRPr="005865A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Минэкономразвития России</w:t>
      </w:r>
      <w:r w:rsidRPr="00586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31.03.2021 г. № 151</w:t>
      </w:r>
    </w:p>
    <w:p w:rsidR="00CE3AEA" w:rsidRPr="005865A2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(Типовая форма акта контрольной закупки)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“___”___________ ____ г., ____ час</w:t>
            </w: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№_________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(место составления акта)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 контрольной закупки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(плановой/внеплановой/ плановой дистанционной/ внеплановой дистанционной)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Контрольная закупка проведена в соответствии с решением 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ссылка на решение уполномоченного должностного лица контрольного (надзорного) органа о проведении контрольной закупки, учетный номер контрольной закупки в едином реестре контрольных (надзорных) мероприятий)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Контрольная закупка проведена в рамках 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Контрольная закупка проведена: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закупки)</w:t>
            </w:r>
            <w:proofErr w:type="gramEnd"/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При проведении контрольной закупки присутствовали</w:t>
            </w: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свидетели: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(указываются фамилии, имена, отчества (при наличии) свидетелей, если они присутствовали при проведении контрольной закупки)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инспекторы: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должности и фамилии, имена, отчества (при наличии) инспекторов, если они присутствовали при проведении контрольной закупки)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Контрольная закупка проведена в отношении: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объект контроля, в отношении которого проведена контрольная закупка)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Контрольная закупка была проведена: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была проведена контрольная закупка; для дистанционной контрольной закупки указывается использование почтовой связи, информационно-телекоммуникационных сетей, в том числе сети «Интернет», сетей связи для трансляции телеканалов и (или) радиоканалов, а также адрес доставки продукции (товаров), оказания работ и услуг)</w:t>
            </w:r>
            <w:proofErr w:type="gramEnd"/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Контролируемые лица: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контрольная закупка)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Контрольная закупка проведена в следующие сроки: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"___"___________ ____ г., ____ час</w:t>
            </w: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по "___"___________ ____ г., ____ час. ____ мин.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дата и время фактического начала контрольной закупки, а также дата и время фактического окончания контрольной закупки, при необходимости указывается часовой пояс)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непосредственного взаимодействия с контролируемым лицом составил: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 (часы, минуты)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9. При проведении контрольной закупки совершены следующие контрольные (надзорные) действия: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первое фактически совершенное контрольное (надзорное) действие: 1) осмотр; 2) эксперимент)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следующие сроки: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"___"___________ ____ г., ____ час</w:t>
            </w: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по "___"___________ ____ г., ____ час. ____ мин.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месту 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даты и места фактически совершенного контрольного (надзорного) действия)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результатам</w:t>
            </w:r>
            <w:proofErr w:type="gramEnd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которого составлен: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даты составления и реквизиты протоколов и иных документов (протокол осмотра), составленных по результатам проведения контрольных (надзорных) действий и прилагаемых к акту)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аналогичные сведения по второму контрольному (надзорному) действию)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При проведении контрольной закупки были рассмотрены следующие документы и сведения: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рассмотренные при проведении контрольной закупки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 По результатам контрольной закупки установлено: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 выводы по результатам проведения контрольной закупки: 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контрольной закупки; </w:t>
            </w: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</w:t>
            </w: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несоблюдении (не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</w:t>
            </w:r>
            <w:proofErr w:type="gramEnd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принятого решения контрольного (надзорного) органа, являющихся предметом контрольной закупки; 3) сведения о факте устранения нарушений, указанных в </w:t>
            </w:r>
            <w:hyperlink r:id="rId20" w:anchor="8112" w:history="1">
              <w:r w:rsidRPr="00E016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пункте 2</w:t>
              </w:r>
            </w:hyperlink>
            <w:r w:rsidRPr="00E01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нарушения устранены до окончания проведения контрольной закупки</w:t>
            </w: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12. К настоящему акту прилагаются: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протоколы и иные документы,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CE3AEA" w:rsidRPr="00C710CB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4"/>
        <w:gridCol w:w="240"/>
        <w:gridCol w:w="1201"/>
      </w:tblGrid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(должность, фамилия, инициалы инспектора (руководителя группы инспекторов), проводившего контрольную закупку)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CE3AEA" w:rsidRPr="00C710CB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(фамилия, имя, отчество (при наличии) и должность инспектора, непосредственно подготовившего акт контрольной закупки, контактный телефон, электронный адрес (при наличии)</w:t>
            </w:r>
            <w:proofErr w:type="gramEnd"/>
          </w:p>
        </w:tc>
      </w:tr>
    </w:tbl>
    <w:p w:rsidR="00CE3AEA" w:rsidRPr="00C710CB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об ознакомлении или об отказе в ознакомлении контролируемых лиц или их представителей с актом контрольной закупки (дата и время ознакомления)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C710CB" w:rsidTr="00AC22F6">
        <w:tc>
          <w:tcPr>
            <w:tcW w:w="0" w:type="auto"/>
            <w:shd w:val="clear" w:color="auto" w:fill="FFFFFF"/>
            <w:hideMark/>
          </w:tcPr>
          <w:p w:rsidR="00CE3AEA" w:rsidRPr="00C710CB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1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E0162A" w:rsidRDefault="00CE3AEA" w:rsidP="00CE3AE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hyperlink r:id="rId21" w:anchor="0" w:history="1">
        <w:r w:rsidRPr="00E0162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приказу</w:t>
        </w:r>
      </w:hyperlink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Минэкономразвития России</w:t>
      </w: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31.03.2021 г. № 151</w:t>
      </w:r>
    </w:p>
    <w:p w:rsidR="00CE3AEA" w:rsidRPr="00E0162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(Типовая форма акта документарной проверки)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“___”___________ ____ г., ____ час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№_________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(место составления акта)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 документарной проверки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(плановой/внеплановой)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Документарная проверка проведена в соответствии с решением ...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ссылка на решение уполномоченного должностного лица контрольного (надзорного) органа о проведении документарной проверки, номер документарной проверки в едином реестре контрольных (надзорных) мероприятий)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Документарная проверка проведена в рамках ...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Документарная проверка проведена: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проверки.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их) 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замена была проведена после начала документарной проверки)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К проведению документарной проверки были привлечены: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эксперты (экспертные организации):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фамилии, имена, отчества (при наличии),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Документарная проверка проведена в отношении: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объект контроля, в отношении которого проведена документарная проверка)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Документарная проверка была проведена по адресу (местоположению):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документарная проверка).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Контролируемые лица: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документарная проверка)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Документарная проверка проведена в следующие сроки: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"___"___________ ____ г., ____ час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по "___"___________ ____ г., ____ час. ____ мин.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дата и время фактического начала документарной проверки, а также дата и время фактического окончания документарной проверки, при необходимости указывается часовой пояс)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срок проведения документарной проверки не включены: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который составил: с "___"___________ ____ г., ____ час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по "___"___________ ____ г., ____ час. ____ мин.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2) период с момента направления контролируемому лицу информации о </w:t>
            </w: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контрольный (надзорный) орган: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 "___"___________ ____ г., ____ час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по "___"___________ ____ г., ____ час. ____ мин.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даты начала и окончания периодов, не включаемых в срок документарной проверки)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документарной проверки приостанавливалось в связи с ... с "___"___________ ____ г., ____ час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по "___"___________ ____ г., ____ час. ____ мин.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(указывается основание для приостановления проведения документарной проверки, дата и время начала, а также дата и время 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окончания срока приостановления проведения документарной проверки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непосредственного взаимодействия с контролируемым лицом составил: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 (часы, минуты)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 При проведении документарной проверки совершены следующие контрольные (надзорные) действия: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первое фактически совершенное контрольное (надзорное) действие: 1) получение письменных объяснений; 2) истребование документов; 3) экспертиза)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следующие сроки: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"___"___________ ____ г., ____ час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 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 по "___"___________ ____ г., ____ час. ____ мин.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месту ...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даты и места фактически совершенных контрольных (надзорных) действий);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результатам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которого составлен: 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 даты составления и реквизиты протоколов и иных документов (письменные объяснения, экспертное заключение), составленных по </w:t>
            </w: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результатам проведения контрольных (надзорных) действий, и прилагаемых к акту)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...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аналогичные сведения по второму и иным контрольным (надзорным) действиям)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При проведении документарной проверки проверочные листы не применялись.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 При проведении документарной проверки были рассмотрены следующие документы и сведения: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рассмотренные при проведении документарной проверки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 По результатам документарной проверки установлено: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 выводы по результатам проведения документарной проверки: 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документарной проверки; </w:t>
            </w: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</w:t>
            </w:r>
            <w:proofErr w:type="gramEnd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принятого решения контрольного (надзорного) органа, являющихся предметом документарной проверки; 3) сведения о факте устранения нарушений, указанных в </w:t>
            </w:r>
            <w:hyperlink r:id="rId22" w:anchor="30122" w:history="1">
              <w:r w:rsidRPr="00664476">
                <w:rPr>
                  <w:rFonts w:ascii="Times New Roman" w:eastAsia="Times New Roman" w:hAnsi="Times New Roman" w:cs="Times New Roman"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пункте 2</w:t>
              </w:r>
            </w:hyperlink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если нарушения устранены до окончания проведения контрольного надзорного (мероприятия)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 К настоящему акту прилагаются: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(указываются протоколы и иные документы (письменные объяснения, </w:t>
            </w: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CE3AEA" w:rsidRPr="00664476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4"/>
        <w:gridCol w:w="240"/>
        <w:gridCol w:w="1201"/>
      </w:tblGrid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(должность, фамилия, инициалы инспектора (руководителя группы инспекторов), проводившего документарную проверку)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CE3AEA" w:rsidRPr="00664476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  <w:proofErr w:type="gramEnd"/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664476" w:rsidTr="00AC22F6">
        <w:tc>
          <w:tcPr>
            <w:tcW w:w="0" w:type="auto"/>
            <w:shd w:val="clear" w:color="auto" w:fill="FFFFFF"/>
            <w:hideMark/>
          </w:tcPr>
          <w:p w:rsidR="00CE3AEA" w:rsidRPr="00664476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4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  <w:hyperlink r:id="rId23" w:anchor="11113" w:history="1">
              <w:r w:rsidRPr="00664476">
                <w:rPr>
                  <w:rFonts w:ascii="Times New Roman" w:eastAsia="Times New Roman" w:hAnsi="Times New Roman" w:cs="Times New Roman"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</w:tbl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A60CB9" w:rsidRDefault="00CE3AEA" w:rsidP="00CE3A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3AEA" w:rsidRPr="00E0162A" w:rsidRDefault="00CE3AEA" w:rsidP="00CE3AE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hyperlink r:id="rId24" w:anchor="0" w:history="1">
        <w:r w:rsidRPr="00E0162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приказу</w:t>
        </w:r>
      </w:hyperlink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Минэкономразвития России</w:t>
      </w: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31.03.2021 г. № 151</w:t>
      </w:r>
    </w:p>
    <w:p w:rsidR="00CE3AEA" w:rsidRPr="00E0162A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>(Типовая форма предостережения о недопустимости нарушения   обязательных требований)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(место вынесения предостережения)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 “___”___________ ____ </w:t>
            </w:r>
            <w:proofErr w:type="gramStart"/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№_________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При осуществлении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поступили сведения о следующих действиях (бездействии):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  <w:proofErr w:type="gramEnd"/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 Указанные действия (бездействие) могут привести/приводят к нарушениям следующих обязательных требований: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В соответствии с частью 1 статьи 49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ОБЪЯВЛЯЮ ПРЕДОСТЕРЕЖЕНИЕ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недопустимости нарушения обязательных требований и предлагаю: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документов)</w:t>
            </w:r>
            <w:proofErr w:type="gramEnd"/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Вы вправе подать возражение на данное предостережение в порядке, установленном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hyperlink r:id="rId25" w:anchor="111115" w:history="1">
              <w:r w:rsidRPr="00AE4F08">
                <w:rPr>
                  <w:rFonts w:ascii="Times New Roman" w:eastAsia="Times New Roman" w:hAnsi="Times New Roman" w:cs="Times New Roman"/>
                  <w:color w:val="808080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 целях профилактики нарушения обязательных требований вы можете провести самостоятельную оценку соблюдения обязательных требований (</w:t>
            </w:r>
            <w:proofErr w:type="spellStart"/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 с использованием способов, указанных на официальном сайте по адресу ....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(указывается адрес официального сайта в информационно-телекоммуникационной сети «Интернет», позволяющий пройти </w:t>
            </w:r>
            <w:proofErr w:type="spellStart"/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соблюдения обязательных требований)</w:t>
            </w:r>
          </w:p>
        </w:tc>
      </w:tr>
    </w:tbl>
    <w:p w:rsidR="00CE3AEA" w:rsidRPr="00AE4F08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:rsidR="00CE3AEA" w:rsidRPr="00AE4F08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</w:t>
      </w:r>
      <w:hyperlink r:id="rId26" w:anchor="5006" w:history="1">
        <w:r w:rsidRPr="00AE4F08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 6</w:t>
        </w:r>
      </w:hyperlink>
      <w:r w:rsidRPr="00AE4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указывается при условии наличия </w:t>
      </w:r>
      <w:proofErr w:type="spellStart"/>
      <w:r w:rsidRPr="00AE4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AE4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числе используемых профилактических мероприятий по соответствующему виду контроля.</w:t>
      </w:r>
    </w:p>
    <w:p w:rsidR="00CE3AEA" w:rsidRPr="00AE4F08" w:rsidRDefault="00CE3AEA" w:rsidP="00CE3AE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------------------------------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4"/>
        <w:gridCol w:w="240"/>
        <w:gridCol w:w="1201"/>
      </w:tblGrid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2" w:name="_GoBack" w:colFirst="3" w:colLast="3"/>
            <w:r w:rsidRPr="00AE4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</w:tr>
      <w:bookmarkEnd w:id="2"/>
    </w:tbl>
    <w:p w:rsidR="00CE3AEA" w:rsidRPr="00AE4F08" w:rsidRDefault="00CE3AEA" w:rsidP="00CE3AE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proofErr w:type="gramEnd"/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CE3AEA" w:rsidRPr="00AE4F08" w:rsidTr="00AC22F6">
        <w:tc>
          <w:tcPr>
            <w:tcW w:w="0" w:type="auto"/>
            <w:shd w:val="clear" w:color="auto" w:fill="FFFFFF"/>
            <w:hideMark/>
          </w:tcPr>
          <w:p w:rsidR="00CE3AEA" w:rsidRPr="00AE4F08" w:rsidRDefault="00CE3AEA" w:rsidP="00AC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4F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Отметка о направлении предостережения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CE3AEA" w:rsidRDefault="00CE3AEA" w:rsidP="00CE3AEA">
      <w:pPr>
        <w:rPr>
          <w:rFonts w:ascii="Times New Roman" w:hAnsi="Times New Roman" w:cs="Times New Roman"/>
          <w:sz w:val="28"/>
          <w:szCs w:val="28"/>
        </w:rPr>
      </w:pPr>
    </w:p>
    <w:p w:rsidR="00CE3AEA" w:rsidRDefault="00CE3AEA" w:rsidP="00CE3AEA">
      <w:pPr>
        <w:rPr>
          <w:rFonts w:ascii="Times New Roman" w:hAnsi="Times New Roman" w:cs="Times New Roman"/>
          <w:sz w:val="28"/>
          <w:szCs w:val="28"/>
        </w:rPr>
      </w:pPr>
    </w:p>
    <w:p w:rsidR="00CE3AEA" w:rsidRPr="00E0162A" w:rsidRDefault="00CE3AEA" w:rsidP="00CE3AEA">
      <w:pPr>
        <w:tabs>
          <w:tab w:val="left" w:pos="27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3AEC" w:rsidRDefault="00B53AEC"/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0B"/>
    <w:rsid w:val="00001720"/>
    <w:rsid w:val="000074EA"/>
    <w:rsid w:val="00007519"/>
    <w:rsid w:val="00007F19"/>
    <w:rsid w:val="00011B11"/>
    <w:rsid w:val="00012A3A"/>
    <w:rsid w:val="000134AA"/>
    <w:rsid w:val="00030666"/>
    <w:rsid w:val="0003180B"/>
    <w:rsid w:val="0003727A"/>
    <w:rsid w:val="00040AE6"/>
    <w:rsid w:val="000426AB"/>
    <w:rsid w:val="00045677"/>
    <w:rsid w:val="00065B4C"/>
    <w:rsid w:val="00075129"/>
    <w:rsid w:val="00085F69"/>
    <w:rsid w:val="00086879"/>
    <w:rsid w:val="00091F22"/>
    <w:rsid w:val="000A3B40"/>
    <w:rsid w:val="000A6FCD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4513C"/>
    <w:rsid w:val="00145989"/>
    <w:rsid w:val="00151008"/>
    <w:rsid w:val="00167ED9"/>
    <w:rsid w:val="00170C74"/>
    <w:rsid w:val="00177D83"/>
    <w:rsid w:val="00181C62"/>
    <w:rsid w:val="00187797"/>
    <w:rsid w:val="001B56D1"/>
    <w:rsid w:val="001D2781"/>
    <w:rsid w:val="001E1F80"/>
    <w:rsid w:val="001F2692"/>
    <w:rsid w:val="00202DB4"/>
    <w:rsid w:val="00212105"/>
    <w:rsid w:val="00242A58"/>
    <w:rsid w:val="00244037"/>
    <w:rsid w:val="00252BC5"/>
    <w:rsid w:val="00254CFB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470B5"/>
    <w:rsid w:val="00357989"/>
    <w:rsid w:val="0036466D"/>
    <w:rsid w:val="003675F4"/>
    <w:rsid w:val="003B6D05"/>
    <w:rsid w:val="003B78AA"/>
    <w:rsid w:val="003C13DB"/>
    <w:rsid w:val="003C427A"/>
    <w:rsid w:val="003C6E9A"/>
    <w:rsid w:val="003D18C2"/>
    <w:rsid w:val="003D51D0"/>
    <w:rsid w:val="003E13C3"/>
    <w:rsid w:val="003F0A7C"/>
    <w:rsid w:val="003F1A6A"/>
    <w:rsid w:val="003F6DB8"/>
    <w:rsid w:val="0041125C"/>
    <w:rsid w:val="004150D2"/>
    <w:rsid w:val="0043213D"/>
    <w:rsid w:val="00485B82"/>
    <w:rsid w:val="0048625B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5A80"/>
    <w:rsid w:val="004F6B4D"/>
    <w:rsid w:val="004F6FD1"/>
    <w:rsid w:val="00507884"/>
    <w:rsid w:val="00510799"/>
    <w:rsid w:val="00517B78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473FB"/>
    <w:rsid w:val="00647B87"/>
    <w:rsid w:val="00663FFB"/>
    <w:rsid w:val="0068760D"/>
    <w:rsid w:val="006A3381"/>
    <w:rsid w:val="006B622F"/>
    <w:rsid w:val="006C17F9"/>
    <w:rsid w:val="006D2096"/>
    <w:rsid w:val="006F5975"/>
    <w:rsid w:val="006F69F6"/>
    <w:rsid w:val="00710A78"/>
    <w:rsid w:val="00711604"/>
    <w:rsid w:val="0071181B"/>
    <w:rsid w:val="0072507B"/>
    <w:rsid w:val="0073347C"/>
    <w:rsid w:val="00737F05"/>
    <w:rsid w:val="00740901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36655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B0263"/>
    <w:rsid w:val="008D0B25"/>
    <w:rsid w:val="008D1FEB"/>
    <w:rsid w:val="008D2343"/>
    <w:rsid w:val="008D40DF"/>
    <w:rsid w:val="008E26A8"/>
    <w:rsid w:val="008E7F28"/>
    <w:rsid w:val="008F20F4"/>
    <w:rsid w:val="008F251E"/>
    <w:rsid w:val="008F487F"/>
    <w:rsid w:val="00902849"/>
    <w:rsid w:val="00942F4C"/>
    <w:rsid w:val="00960078"/>
    <w:rsid w:val="009A65B1"/>
    <w:rsid w:val="009B1171"/>
    <w:rsid w:val="009B2300"/>
    <w:rsid w:val="009B7A61"/>
    <w:rsid w:val="009D623B"/>
    <w:rsid w:val="009E5DA2"/>
    <w:rsid w:val="009F3B51"/>
    <w:rsid w:val="00A01AAD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8467C"/>
    <w:rsid w:val="00B84DD4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A7208"/>
    <w:rsid w:val="00CB0369"/>
    <w:rsid w:val="00CD39AD"/>
    <w:rsid w:val="00CD6418"/>
    <w:rsid w:val="00CE0822"/>
    <w:rsid w:val="00CE3AEA"/>
    <w:rsid w:val="00CF2302"/>
    <w:rsid w:val="00CF2ADE"/>
    <w:rsid w:val="00CF420B"/>
    <w:rsid w:val="00D0257A"/>
    <w:rsid w:val="00D02985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92C22"/>
    <w:rsid w:val="00DA1679"/>
    <w:rsid w:val="00DB2CAC"/>
    <w:rsid w:val="00DD04D3"/>
    <w:rsid w:val="00DD22F2"/>
    <w:rsid w:val="00DD24A9"/>
    <w:rsid w:val="00DE47AB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42BD"/>
    <w:rsid w:val="00E8442B"/>
    <w:rsid w:val="00E90BE0"/>
    <w:rsid w:val="00EA25B2"/>
    <w:rsid w:val="00EA3964"/>
    <w:rsid w:val="00EA582B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739591/" TargetMode="External"/><Relationship Id="rId13" Type="http://schemas.openxmlformats.org/officeDocument/2006/relationships/hyperlink" Target="https://www.garant.ru/products/ipo/prime/doc/400739591/" TargetMode="External"/><Relationship Id="rId18" Type="http://schemas.openxmlformats.org/officeDocument/2006/relationships/hyperlink" Target="https://www.garant.ru/products/ipo/prime/doc/400739591/" TargetMode="External"/><Relationship Id="rId26" Type="http://schemas.openxmlformats.org/officeDocument/2006/relationships/hyperlink" Target="https://www.garant.ru/products/ipo/prime/doc/40073959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400739591/" TargetMode="External"/><Relationship Id="rId7" Type="http://schemas.openxmlformats.org/officeDocument/2006/relationships/hyperlink" Target="https://www.garant.ru/products/ipo/prime/doc/400739591/" TargetMode="External"/><Relationship Id="rId12" Type="http://schemas.openxmlformats.org/officeDocument/2006/relationships/hyperlink" Target="https://www.garant.ru/products/ipo/prime/doc/400739591/" TargetMode="External"/><Relationship Id="rId17" Type="http://schemas.openxmlformats.org/officeDocument/2006/relationships/hyperlink" Target="https://www.garant.ru/products/ipo/prime/doc/400739591/" TargetMode="External"/><Relationship Id="rId25" Type="http://schemas.openxmlformats.org/officeDocument/2006/relationships/hyperlink" Target="https://www.garant.ru/products/ipo/prime/doc/40073959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400739591/" TargetMode="External"/><Relationship Id="rId20" Type="http://schemas.openxmlformats.org/officeDocument/2006/relationships/hyperlink" Target="https://www.garant.ru/products/ipo/prime/doc/40073959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739591/" TargetMode="External"/><Relationship Id="rId11" Type="http://schemas.openxmlformats.org/officeDocument/2006/relationships/hyperlink" Target="https://www.garant.ru/products/ipo/prime/doc/400739591/" TargetMode="External"/><Relationship Id="rId24" Type="http://schemas.openxmlformats.org/officeDocument/2006/relationships/hyperlink" Target="https://www.garant.ru/products/ipo/prime/doc/400739591/" TargetMode="External"/><Relationship Id="rId5" Type="http://schemas.openxmlformats.org/officeDocument/2006/relationships/hyperlink" Target="https://www.garant.ru/products/ipo/prime/doc/400739591/" TargetMode="External"/><Relationship Id="rId15" Type="http://schemas.openxmlformats.org/officeDocument/2006/relationships/hyperlink" Target="https://www.garant.ru/products/ipo/prime/doc/400739591/" TargetMode="External"/><Relationship Id="rId23" Type="http://schemas.openxmlformats.org/officeDocument/2006/relationships/hyperlink" Target="https://www.garant.ru/products/ipo/prime/doc/40073959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arant.ru/products/ipo/prime/doc/400739591/" TargetMode="External"/><Relationship Id="rId19" Type="http://schemas.openxmlformats.org/officeDocument/2006/relationships/hyperlink" Target="https://www.garant.ru/products/ipo/prime/doc/4007395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0739591/" TargetMode="External"/><Relationship Id="rId14" Type="http://schemas.openxmlformats.org/officeDocument/2006/relationships/hyperlink" Target="https://www.garant.ru/products/ipo/prime/doc/400739591/" TargetMode="External"/><Relationship Id="rId22" Type="http://schemas.openxmlformats.org/officeDocument/2006/relationships/hyperlink" Target="https://www.garant.ru/products/ipo/prime/doc/40073959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8274</Words>
  <Characters>47168</Characters>
  <Application>Microsoft Office Word</Application>
  <DocSecurity>0</DocSecurity>
  <Lines>393</Lines>
  <Paragraphs>110</Paragraphs>
  <ScaleCrop>false</ScaleCrop>
  <Company>SPecialiST RePack</Company>
  <LinksUpToDate>false</LinksUpToDate>
  <CharactersWithSpaces>55332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2</cp:revision>
  <dcterms:created xsi:type="dcterms:W3CDTF">2021-07-13T13:17:00Z</dcterms:created>
  <dcterms:modified xsi:type="dcterms:W3CDTF">2021-07-13T13:20:00Z</dcterms:modified>
</cp:coreProperties>
</file>