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14" w:rsidRPr="0070032D" w:rsidRDefault="002C6714">
      <w:pPr>
        <w:spacing w:line="1" w:lineRule="exact"/>
        <w:rPr>
          <w:rFonts w:ascii="Times New Roman" w:hAnsi="Times New Roman" w:cs="Times New Roman"/>
          <w:sz w:val="28"/>
          <w:szCs w:val="28"/>
        </w:rPr>
        <w:sectPr w:rsidR="002C6714" w:rsidRPr="0070032D">
          <w:pgSz w:w="11900" w:h="16840"/>
          <w:pgMar w:top="1346" w:right="1152" w:bottom="437" w:left="1547" w:header="918" w:footer="9" w:gutter="0"/>
          <w:pgNumType w:start="1"/>
          <w:cols w:space="720"/>
          <w:noEndnote/>
          <w:docGrid w:linePitch="360"/>
        </w:sectPr>
      </w:pPr>
    </w:p>
    <w:p w:rsidR="002C6714" w:rsidRPr="002E50B3" w:rsidRDefault="00B218E0" w:rsidP="002E50B3">
      <w:pPr>
        <w:widowControl/>
        <w:tabs>
          <w:tab w:val="left" w:pos="709"/>
        </w:tabs>
        <w:suppressAutoHyphens/>
        <w:spacing w:after="200"/>
        <w:jc w:val="center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lastRenderedPageBreak/>
        <w:t xml:space="preserve">АДМИНИСТРАЦИЯ  </w:t>
      </w:r>
      <w:r w:rsidR="002C6714" w:rsidRPr="002E50B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САМОРЯДОВСКОГО СЕЛЬСОВЕТА</w:t>
      </w:r>
    </w:p>
    <w:p w:rsidR="002C6714" w:rsidRPr="002E50B3" w:rsidRDefault="002C6714" w:rsidP="002E50B3">
      <w:pPr>
        <w:widowControl/>
        <w:tabs>
          <w:tab w:val="left" w:pos="709"/>
          <w:tab w:val="left" w:pos="3855"/>
        </w:tabs>
        <w:suppressAutoHyphens/>
        <w:spacing w:after="200"/>
        <w:jc w:val="center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2E50B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БОЛЬШЕСОЛДАТСКОГО РАЙОНА</w:t>
      </w:r>
    </w:p>
    <w:p w:rsidR="002C6714" w:rsidRPr="002E50B3" w:rsidRDefault="002C6714" w:rsidP="002E50B3">
      <w:pPr>
        <w:widowControl/>
        <w:tabs>
          <w:tab w:val="left" w:pos="709"/>
        </w:tabs>
        <w:suppressAutoHyphens/>
        <w:spacing w:after="200"/>
        <w:jc w:val="center"/>
        <w:rPr>
          <w:rFonts w:ascii="Calibri" w:hAnsi="Calibri" w:cs="Calibri"/>
          <w:color w:val="00000A"/>
          <w:kern w:val="1"/>
          <w:sz w:val="28"/>
          <w:szCs w:val="28"/>
          <w:lang w:eastAsia="zh-CN"/>
        </w:rPr>
      </w:pPr>
      <w:r w:rsidRPr="002E50B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ПОСТАНОВЛЕНИЕ</w:t>
      </w:r>
    </w:p>
    <w:p w:rsidR="002C6714" w:rsidRPr="002E50B3" w:rsidRDefault="002C6714" w:rsidP="002E50B3">
      <w:pPr>
        <w:widowControl/>
        <w:tabs>
          <w:tab w:val="left" w:pos="709"/>
        </w:tabs>
        <w:suppressAutoHyphens/>
        <w:spacing w:after="200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</w:p>
    <w:p w:rsidR="002C6714" w:rsidRPr="002E50B3" w:rsidRDefault="00253707" w:rsidP="002E50B3">
      <w:pPr>
        <w:widowControl/>
        <w:tabs>
          <w:tab w:val="left" w:pos="709"/>
        </w:tabs>
        <w:suppressAutoHyphens/>
        <w:spacing w:after="200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от  </w:t>
      </w:r>
      <w:r w:rsidR="002C6714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22</w:t>
      </w:r>
      <w:r w:rsidR="002C6714" w:rsidRPr="002E50B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.01.2021</w:t>
      </w:r>
      <w:r w:rsidR="002C6714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г.  </w:t>
      </w:r>
      <w:r w:rsidR="002C6714" w:rsidRPr="002E50B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№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05</w:t>
      </w:r>
      <w:r w:rsidR="002C6714" w:rsidRPr="002E50B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</w:t>
      </w:r>
    </w:p>
    <w:p w:rsidR="002C6714" w:rsidRPr="002E50B3" w:rsidRDefault="002C6714" w:rsidP="002E50B3">
      <w:pPr>
        <w:widowControl/>
        <w:tabs>
          <w:tab w:val="left" w:pos="709"/>
        </w:tabs>
        <w:suppressAutoHyphens/>
        <w:spacing w:after="200"/>
        <w:jc w:val="both"/>
        <w:rPr>
          <w:rFonts w:ascii="Calibri" w:hAnsi="Calibri" w:cs="Calibri"/>
          <w:color w:val="00000A"/>
          <w:kern w:val="1"/>
          <w:sz w:val="28"/>
          <w:szCs w:val="28"/>
          <w:lang w:eastAsia="zh-CN"/>
        </w:rPr>
      </w:pPr>
      <w:r w:rsidRPr="002E50B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д. </w:t>
      </w:r>
      <w:proofErr w:type="spellStart"/>
      <w:r w:rsidRPr="002E50B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Саморядово</w:t>
      </w:r>
      <w:proofErr w:type="spellEnd"/>
    </w:p>
    <w:p w:rsidR="002C6714" w:rsidRPr="0070032D" w:rsidRDefault="002C6714" w:rsidP="00E96C0E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70032D">
        <w:rPr>
          <w:sz w:val="28"/>
          <w:szCs w:val="28"/>
        </w:rPr>
        <w:t>Об утверждении Перечня мер по обеспечению</w:t>
      </w:r>
    </w:p>
    <w:p w:rsidR="002C6714" w:rsidRDefault="002C6714" w:rsidP="00E96C0E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антитеррорис</w:t>
      </w:r>
      <w:r w:rsidRPr="0070032D">
        <w:rPr>
          <w:sz w:val="28"/>
          <w:szCs w:val="28"/>
        </w:rPr>
        <w:t xml:space="preserve">тической защищенности </w:t>
      </w:r>
      <w:proofErr w:type="gramStart"/>
      <w:r>
        <w:rPr>
          <w:sz w:val="28"/>
          <w:szCs w:val="28"/>
        </w:rPr>
        <w:t>административных</w:t>
      </w:r>
      <w:proofErr w:type="gramEnd"/>
    </w:p>
    <w:p w:rsidR="002C6714" w:rsidRPr="0070032D" w:rsidRDefault="002C6714" w:rsidP="00E96C0E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зданий, занимаемых администрацией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  <w:r w:rsidRPr="0070032D">
        <w:rPr>
          <w:sz w:val="28"/>
          <w:szCs w:val="28"/>
        </w:rPr>
        <w:br/>
      </w:r>
    </w:p>
    <w:p w:rsidR="002C6714" w:rsidRPr="0070032D" w:rsidRDefault="002C6714" w:rsidP="000C7ABF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 xml:space="preserve">В соответствии с Федеральным законом от 6 марта 2006 года №35-Ф3 </w:t>
      </w:r>
      <w:r w:rsidR="00A45D92">
        <w:rPr>
          <w:sz w:val="28"/>
          <w:szCs w:val="28"/>
        </w:rPr>
        <w:t xml:space="preserve">«О противодействии терроризму», </w:t>
      </w:r>
      <w:bookmarkStart w:id="0" w:name="_GoBack"/>
      <w:bookmarkEnd w:id="0"/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 от 25.12.2020 №572«</w:t>
      </w:r>
      <w:r w:rsidRPr="0070032D">
        <w:rPr>
          <w:sz w:val="28"/>
          <w:szCs w:val="28"/>
        </w:rPr>
        <w:t>Об утверждении Перечня мер по обеспечению</w:t>
      </w:r>
      <w:r>
        <w:rPr>
          <w:sz w:val="28"/>
          <w:szCs w:val="28"/>
        </w:rPr>
        <w:t xml:space="preserve"> антитеррорис</w:t>
      </w:r>
      <w:r w:rsidRPr="0070032D">
        <w:rPr>
          <w:sz w:val="28"/>
          <w:szCs w:val="28"/>
        </w:rPr>
        <w:t xml:space="preserve">тической защищенности </w:t>
      </w:r>
      <w:r>
        <w:rPr>
          <w:sz w:val="28"/>
          <w:szCs w:val="28"/>
        </w:rPr>
        <w:t xml:space="preserve">административных зданий, </w:t>
      </w:r>
      <w:r w:rsidRPr="0070032D">
        <w:rPr>
          <w:sz w:val="28"/>
          <w:szCs w:val="28"/>
        </w:rPr>
        <w:t xml:space="preserve">занимаемых </w:t>
      </w:r>
      <w:r>
        <w:rPr>
          <w:sz w:val="28"/>
          <w:szCs w:val="28"/>
        </w:rPr>
        <w:t xml:space="preserve">органами исполнительной </w:t>
      </w:r>
      <w:r w:rsidRPr="0070032D">
        <w:rPr>
          <w:sz w:val="28"/>
          <w:szCs w:val="28"/>
        </w:rPr>
        <w:t xml:space="preserve">власти </w:t>
      </w:r>
      <w:proofErr w:type="spellStart"/>
      <w:r w:rsidRPr="0070032D">
        <w:rPr>
          <w:sz w:val="28"/>
          <w:szCs w:val="28"/>
        </w:rPr>
        <w:t>Большесолдатского</w:t>
      </w:r>
      <w:proofErr w:type="spellEnd"/>
      <w:r w:rsidRPr="0070032D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» </w:t>
      </w:r>
      <w:r w:rsidRPr="0070032D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70032D">
        <w:rPr>
          <w:sz w:val="28"/>
          <w:szCs w:val="28"/>
        </w:rPr>
        <w:t>Большесолдатского</w:t>
      </w:r>
      <w:proofErr w:type="spellEnd"/>
      <w:r w:rsidRPr="0070032D">
        <w:rPr>
          <w:sz w:val="28"/>
          <w:szCs w:val="28"/>
        </w:rPr>
        <w:t xml:space="preserve"> района ПОСТАНОВЛЯЕТ:</w:t>
      </w:r>
    </w:p>
    <w:p w:rsidR="002C6714" w:rsidRDefault="002C6714" w:rsidP="000C7ABF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2C6714" w:rsidRPr="0070032D" w:rsidRDefault="002C6714" w:rsidP="000C7ABF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0032D">
        <w:rPr>
          <w:sz w:val="28"/>
          <w:szCs w:val="28"/>
        </w:rPr>
        <w:t>Утвердить Перечень мер по обеспечению антитеррористической защищенности</w:t>
      </w:r>
      <w:r w:rsidRPr="0070032D">
        <w:rPr>
          <w:sz w:val="28"/>
          <w:szCs w:val="28"/>
        </w:rPr>
        <w:tab/>
        <w:t>административных зданий</w:t>
      </w:r>
      <w:r>
        <w:rPr>
          <w:sz w:val="28"/>
          <w:szCs w:val="28"/>
        </w:rPr>
        <w:t xml:space="preserve">, занимаемых администрацией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района.</w:t>
      </w:r>
      <w:r w:rsidRPr="0070032D">
        <w:rPr>
          <w:sz w:val="28"/>
          <w:szCs w:val="28"/>
        </w:rPr>
        <w:br/>
      </w:r>
    </w:p>
    <w:p w:rsidR="002C6714" w:rsidRPr="00E96C0E" w:rsidRDefault="002C6714" w:rsidP="00E96C0E">
      <w:pPr>
        <w:widowControl/>
        <w:tabs>
          <w:tab w:val="left" w:pos="709"/>
        </w:tabs>
        <w:suppressAutoHyphens/>
        <w:spacing w:after="200" w:line="276" w:lineRule="atLeast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E96C0E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2. </w:t>
      </w:r>
      <w:proofErr w:type="gramStart"/>
      <w:r w:rsidRPr="00E96C0E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Контроль за</w:t>
      </w:r>
      <w:proofErr w:type="gramEnd"/>
      <w:r w:rsidRPr="00E96C0E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исполнением настоящего постановления оставляю за собой. </w:t>
      </w:r>
    </w:p>
    <w:p w:rsidR="002C6714" w:rsidRPr="00E96C0E" w:rsidRDefault="002C6714" w:rsidP="00E96C0E">
      <w:pPr>
        <w:widowControl/>
        <w:tabs>
          <w:tab w:val="left" w:pos="709"/>
        </w:tabs>
        <w:suppressAutoHyphens/>
        <w:spacing w:after="200" w:line="276" w:lineRule="atLeast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E96C0E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3. </w:t>
      </w:r>
      <w:proofErr w:type="gramStart"/>
      <w:r w:rsidRPr="00E96C0E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Разместить постановление</w:t>
      </w:r>
      <w:proofErr w:type="gramEnd"/>
      <w:r w:rsidRPr="00E96C0E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 на официальном сайте Администрации </w:t>
      </w:r>
      <w:proofErr w:type="spellStart"/>
      <w:r w:rsidRPr="00E96C0E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Саморядовского</w:t>
      </w:r>
      <w:proofErr w:type="spellEnd"/>
      <w:r w:rsidRPr="00E96C0E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сельсовета  </w:t>
      </w:r>
      <w:proofErr w:type="spellStart"/>
      <w:r w:rsidRPr="00E96C0E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Большесолдатского</w:t>
      </w:r>
      <w:proofErr w:type="spellEnd"/>
      <w:r w:rsidRPr="00E96C0E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района  http://саморядовский.рф.</w:t>
      </w:r>
    </w:p>
    <w:p w:rsidR="002C6714" w:rsidRPr="0070032D" w:rsidRDefault="002C6714" w:rsidP="00E96C0E">
      <w:pPr>
        <w:pStyle w:val="1"/>
        <w:shd w:val="clear" w:color="auto" w:fill="auto"/>
        <w:tabs>
          <w:tab w:val="left" w:pos="2574"/>
        </w:tabs>
        <w:spacing w:line="257" w:lineRule="auto"/>
        <w:ind w:firstLine="0"/>
        <w:jc w:val="both"/>
        <w:rPr>
          <w:sz w:val="28"/>
          <w:szCs w:val="28"/>
        </w:rPr>
      </w:pPr>
    </w:p>
    <w:p w:rsidR="002C6714" w:rsidRPr="00E96C0E" w:rsidRDefault="002C6714" w:rsidP="00E96C0E">
      <w:pPr>
        <w:widowControl/>
        <w:tabs>
          <w:tab w:val="left" w:pos="709"/>
        </w:tabs>
        <w:suppressAutoHyphens/>
        <w:spacing w:after="200" w:line="276" w:lineRule="atLeast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E96C0E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Глава </w:t>
      </w:r>
    </w:p>
    <w:p w:rsidR="002C6714" w:rsidRPr="00E96C0E" w:rsidRDefault="002C6714" w:rsidP="00E96C0E">
      <w:pPr>
        <w:widowControl/>
        <w:tabs>
          <w:tab w:val="left" w:pos="709"/>
        </w:tabs>
        <w:suppressAutoHyphens/>
        <w:spacing w:after="200" w:line="276" w:lineRule="atLeast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proofErr w:type="spellStart"/>
      <w:r w:rsidRPr="00E96C0E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Саморядовского</w:t>
      </w:r>
      <w:proofErr w:type="spellEnd"/>
      <w:r w:rsidRPr="00E96C0E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 сельсовета </w:t>
      </w:r>
    </w:p>
    <w:p w:rsidR="002C6714" w:rsidRPr="00E96C0E" w:rsidRDefault="002C6714" w:rsidP="00E96C0E">
      <w:pPr>
        <w:widowControl/>
        <w:tabs>
          <w:tab w:val="left" w:pos="709"/>
        </w:tabs>
        <w:suppressAutoHyphens/>
        <w:spacing w:after="200" w:line="276" w:lineRule="atLeast"/>
        <w:rPr>
          <w:rFonts w:ascii="Calibri" w:hAnsi="Calibri" w:cs="Calibri"/>
          <w:color w:val="00000A"/>
          <w:kern w:val="1"/>
          <w:sz w:val="28"/>
          <w:szCs w:val="28"/>
          <w:lang w:eastAsia="zh-CN"/>
        </w:rPr>
      </w:pPr>
      <w:proofErr w:type="spellStart"/>
      <w:r w:rsidRPr="00E96C0E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Большесолдатского</w:t>
      </w:r>
      <w:proofErr w:type="spellEnd"/>
      <w:r w:rsidRPr="00E96C0E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района                                            С. Воронцов </w:t>
      </w:r>
    </w:p>
    <w:p w:rsidR="002C6714" w:rsidRPr="0070032D" w:rsidRDefault="002C6714">
      <w:pPr>
        <w:pStyle w:val="1"/>
        <w:shd w:val="clear" w:color="auto" w:fill="auto"/>
        <w:spacing w:after="320" w:line="257" w:lineRule="auto"/>
        <w:ind w:firstLine="0"/>
        <w:jc w:val="both"/>
        <w:rPr>
          <w:sz w:val="28"/>
          <w:szCs w:val="28"/>
        </w:rPr>
      </w:pPr>
    </w:p>
    <w:p w:rsidR="002C6714" w:rsidRDefault="002C6714" w:rsidP="000C7ABF">
      <w:pPr>
        <w:pStyle w:val="1"/>
        <w:shd w:val="clear" w:color="auto" w:fill="auto"/>
        <w:spacing w:after="220" w:line="240" w:lineRule="auto"/>
        <w:ind w:firstLine="0"/>
        <w:rPr>
          <w:sz w:val="28"/>
          <w:szCs w:val="28"/>
        </w:rPr>
      </w:pPr>
    </w:p>
    <w:p w:rsidR="002C6714" w:rsidRDefault="002C6714" w:rsidP="000C7ABF">
      <w:pPr>
        <w:pStyle w:val="1"/>
        <w:shd w:val="clear" w:color="auto" w:fill="auto"/>
        <w:spacing w:after="220" w:line="240" w:lineRule="auto"/>
        <w:ind w:firstLine="0"/>
        <w:rPr>
          <w:sz w:val="28"/>
          <w:szCs w:val="28"/>
        </w:rPr>
      </w:pPr>
    </w:p>
    <w:p w:rsidR="002C6714" w:rsidRDefault="002C6714" w:rsidP="000C7ABF">
      <w:pPr>
        <w:pStyle w:val="1"/>
        <w:shd w:val="clear" w:color="auto" w:fill="auto"/>
        <w:spacing w:after="220" w:line="240" w:lineRule="auto"/>
        <w:ind w:firstLine="0"/>
        <w:rPr>
          <w:sz w:val="28"/>
          <w:szCs w:val="28"/>
        </w:rPr>
      </w:pPr>
    </w:p>
    <w:p w:rsidR="002C6714" w:rsidRPr="0070032D" w:rsidRDefault="002C6714">
      <w:pPr>
        <w:pStyle w:val="1"/>
        <w:shd w:val="clear" w:color="auto" w:fill="auto"/>
        <w:spacing w:after="220" w:line="240" w:lineRule="auto"/>
        <w:ind w:left="6280" w:firstLine="0"/>
        <w:rPr>
          <w:sz w:val="28"/>
          <w:szCs w:val="28"/>
        </w:rPr>
      </w:pPr>
      <w:r w:rsidRPr="0070032D">
        <w:rPr>
          <w:sz w:val="28"/>
          <w:szCs w:val="28"/>
        </w:rPr>
        <w:lastRenderedPageBreak/>
        <w:t>УТВЕРЖДЕН</w:t>
      </w:r>
    </w:p>
    <w:p w:rsidR="002C6714" w:rsidRPr="0070032D" w:rsidRDefault="002C6714" w:rsidP="000C7ABF">
      <w:pPr>
        <w:pStyle w:val="1"/>
        <w:shd w:val="clear" w:color="auto" w:fill="auto"/>
        <w:spacing w:after="220" w:line="259" w:lineRule="auto"/>
        <w:ind w:left="5100" w:firstLine="0"/>
        <w:rPr>
          <w:sz w:val="28"/>
          <w:szCs w:val="28"/>
        </w:rPr>
      </w:pPr>
      <w:r w:rsidRPr="0070032D"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70032D">
        <w:rPr>
          <w:sz w:val="28"/>
          <w:szCs w:val="28"/>
        </w:rPr>
        <w:t>Большесолдатского</w:t>
      </w:r>
      <w:proofErr w:type="spellEnd"/>
      <w:r w:rsidRPr="0070032D">
        <w:rPr>
          <w:sz w:val="28"/>
          <w:szCs w:val="28"/>
        </w:rPr>
        <w:t xml:space="preserve"> района </w:t>
      </w:r>
      <w:r w:rsidR="00253707">
        <w:rPr>
          <w:sz w:val="28"/>
          <w:szCs w:val="28"/>
        </w:rPr>
        <w:t xml:space="preserve">            от 22.01.2021 </w:t>
      </w:r>
      <w:r>
        <w:rPr>
          <w:sz w:val="28"/>
          <w:szCs w:val="28"/>
        </w:rPr>
        <w:t>№</w:t>
      </w:r>
      <w:r w:rsidR="00253707">
        <w:rPr>
          <w:sz w:val="28"/>
          <w:szCs w:val="28"/>
        </w:rPr>
        <w:t>05</w:t>
      </w:r>
    </w:p>
    <w:p w:rsidR="002C6714" w:rsidRDefault="002C6714">
      <w:pPr>
        <w:pStyle w:val="1"/>
        <w:shd w:val="clear" w:color="auto" w:fill="auto"/>
        <w:spacing w:line="228" w:lineRule="auto"/>
        <w:ind w:firstLine="0"/>
        <w:jc w:val="center"/>
        <w:rPr>
          <w:bCs/>
          <w:sz w:val="28"/>
          <w:szCs w:val="28"/>
        </w:rPr>
      </w:pPr>
    </w:p>
    <w:p w:rsidR="002C6714" w:rsidRPr="0070032D" w:rsidRDefault="002C6714" w:rsidP="000C7ABF">
      <w:pPr>
        <w:pStyle w:val="1"/>
        <w:shd w:val="clear" w:color="auto" w:fill="auto"/>
        <w:spacing w:line="228" w:lineRule="auto"/>
        <w:ind w:firstLine="0"/>
        <w:jc w:val="center"/>
        <w:rPr>
          <w:sz w:val="28"/>
          <w:szCs w:val="28"/>
        </w:rPr>
      </w:pPr>
      <w:r w:rsidRPr="0070032D">
        <w:rPr>
          <w:bCs/>
          <w:sz w:val="28"/>
          <w:szCs w:val="28"/>
        </w:rPr>
        <w:t>ПЕРЕЧЕНЬ</w:t>
      </w:r>
    </w:p>
    <w:p w:rsidR="002C6714" w:rsidRPr="0070032D" w:rsidRDefault="002C6714" w:rsidP="000C7ABF">
      <w:pPr>
        <w:pStyle w:val="1"/>
        <w:shd w:val="clear" w:color="auto" w:fill="auto"/>
        <w:spacing w:after="220" w:line="228" w:lineRule="auto"/>
        <w:ind w:firstLine="0"/>
        <w:jc w:val="center"/>
        <w:rPr>
          <w:sz w:val="28"/>
          <w:szCs w:val="28"/>
        </w:rPr>
      </w:pPr>
      <w:r w:rsidRPr="0070032D">
        <w:rPr>
          <w:sz w:val="28"/>
          <w:szCs w:val="28"/>
        </w:rPr>
        <w:t>мер по обеспечению антитеррористической защищенности</w:t>
      </w:r>
      <w:r w:rsidRPr="0070032D">
        <w:rPr>
          <w:sz w:val="28"/>
          <w:szCs w:val="28"/>
        </w:rPr>
        <w:br/>
        <w:t>административных зданий</w:t>
      </w:r>
      <w:r>
        <w:rPr>
          <w:sz w:val="28"/>
          <w:szCs w:val="28"/>
        </w:rPr>
        <w:t xml:space="preserve">, занимаемых администрацией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</w:p>
    <w:p w:rsidR="002C6714" w:rsidRPr="0070032D" w:rsidRDefault="002C6714">
      <w:pPr>
        <w:pStyle w:val="1"/>
        <w:numPr>
          <w:ilvl w:val="0"/>
          <w:numId w:val="2"/>
        </w:numPr>
        <w:shd w:val="clear" w:color="auto" w:fill="auto"/>
        <w:tabs>
          <w:tab w:val="left" w:pos="1104"/>
        </w:tabs>
        <w:spacing w:line="276" w:lineRule="auto"/>
        <w:ind w:firstLine="78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Перечень мер по обеспечению антитеррористической защищенности административных зданий,</w:t>
      </w:r>
      <w:r>
        <w:rPr>
          <w:sz w:val="28"/>
          <w:szCs w:val="28"/>
        </w:rPr>
        <w:t xml:space="preserve"> занимаемых администрацией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</w:t>
      </w:r>
      <w:r w:rsidRPr="0070032D">
        <w:rPr>
          <w:sz w:val="28"/>
          <w:szCs w:val="28"/>
        </w:rPr>
        <w:t>(далее - административные здания, Перечень мер) направлен на создание условий, препятствующих возможности совершения террористического акта в административных зданиях.</w:t>
      </w:r>
    </w:p>
    <w:p w:rsidR="002C6714" w:rsidRPr="0070032D" w:rsidRDefault="002C6714">
      <w:pPr>
        <w:pStyle w:val="1"/>
        <w:numPr>
          <w:ilvl w:val="0"/>
          <w:numId w:val="2"/>
        </w:numPr>
        <w:shd w:val="clear" w:color="auto" w:fill="auto"/>
        <w:tabs>
          <w:tab w:val="left" w:pos="1123"/>
        </w:tabs>
        <w:spacing w:line="276" w:lineRule="auto"/>
        <w:ind w:firstLine="78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 xml:space="preserve">Перечень мер направлен </w:t>
      </w:r>
      <w:proofErr w:type="gramStart"/>
      <w:r w:rsidRPr="0070032D">
        <w:rPr>
          <w:sz w:val="28"/>
          <w:szCs w:val="28"/>
        </w:rPr>
        <w:t>на</w:t>
      </w:r>
      <w:proofErr w:type="gramEnd"/>
      <w:r w:rsidRPr="0070032D">
        <w:rPr>
          <w:sz w:val="28"/>
          <w:szCs w:val="28"/>
        </w:rPr>
        <w:t>:</w:t>
      </w:r>
    </w:p>
    <w:p w:rsidR="002C6714" w:rsidRPr="0070032D" w:rsidRDefault="002C6714">
      <w:pPr>
        <w:pStyle w:val="1"/>
        <w:shd w:val="clear" w:color="auto" w:fill="auto"/>
        <w:spacing w:line="276" w:lineRule="auto"/>
        <w:ind w:firstLine="78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воспрепятствование неправомерному проникновению в административные здания;</w:t>
      </w:r>
    </w:p>
    <w:p w:rsidR="002C6714" w:rsidRPr="0070032D" w:rsidRDefault="002C6714">
      <w:pPr>
        <w:pStyle w:val="1"/>
        <w:shd w:val="clear" w:color="auto" w:fill="auto"/>
        <w:spacing w:line="276" w:lineRule="auto"/>
        <w:ind w:firstLine="78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выявление потенциальных нарушителей пропускного режима и (или) признаков подготовки или совершения террористического акта;</w:t>
      </w:r>
    </w:p>
    <w:p w:rsidR="002C6714" w:rsidRPr="0070032D" w:rsidRDefault="002C6714">
      <w:pPr>
        <w:pStyle w:val="1"/>
        <w:shd w:val="clear" w:color="auto" w:fill="auto"/>
        <w:spacing w:line="276" w:lineRule="auto"/>
        <w:ind w:firstLine="78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пресечение попыток совершения террористических актов;</w:t>
      </w:r>
    </w:p>
    <w:p w:rsidR="002C6714" w:rsidRPr="0070032D" w:rsidRDefault="002C6714">
      <w:pPr>
        <w:pStyle w:val="1"/>
        <w:shd w:val="clear" w:color="auto" w:fill="auto"/>
        <w:tabs>
          <w:tab w:val="left" w:pos="3286"/>
          <w:tab w:val="left" w:pos="5456"/>
          <w:tab w:val="left" w:pos="7787"/>
        </w:tabs>
        <w:spacing w:line="276" w:lineRule="auto"/>
        <w:ind w:firstLine="78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минимизацию</w:t>
      </w:r>
      <w:r w:rsidRPr="0070032D">
        <w:rPr>
          <w:sz w:val="28"/>
          <w:szCs w:val="28"/>
        </w:rPr>
        <w:tab/>
        <w:t>возможных</w:t>
      </w:r>
      <w:r w:rsidRPr="0070032D">
        <w:rPr>
          <w:sz w:val="28"/>
          <w:szCs w:val="28"/>
        </w:rPr>
        <w:tab/>
        <w:t>последствий</w:t>
      </w:r>
      <w:r w:rsidRPr="0070032D">
        <w:rPr>
          <w:sz w:val="28"/>
          <w:szCs w:val="28"/>
        </w:rPr>
        <w:tab/>
        <w:t>совершения</w:t>
      </w:r>
    </w:p>
    <w:p w:rsidR="002C6714" w:rsidRPr="0070032D" w:rsidRDefault="002C6714">
      <w:pPr>
        <w:pStyle w:val="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70032D">
        <w:rPr>
          <w:sz w:val="28"/>
          <w:szCs w:val="28"/>
        </w:rPr>
        <w:t>террористических актов и ликвидацию угрозы их совершения;</w:t>
      </w:r>
    </w:p>
    <w:p w:rsidR="002C6714" w:rsidRPr="0070032D" w:rsidRDefault="002C6714">
      <w:pPr>
        <w:pStyle w:val="1"/>
        <w:shd w:val="clear" w:color="auto" w:fill="auto"/>
        <w:spacing w:line="276" w:lineRule="auto"/>
        <w:ind w:firstLine="78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обеспечение защиты служебной информации ограниченного распространения.</w:t>
      </w:r>
    </w:p>
    <w:p w:rsidR="002C6714" w:rsidRPr="0070032D" w:rsidRDefault="002C6714">
      <w:pPr>
        <w:pStyle w:val="1"/>
        <w:numPr>
          <w:ilvl w:val="0"/>
          <w:numId w:val="2"/>
        </w:numPr>
        <w:shd w:val="clear" w:color="auto" w:fill="auto"/>
        <w:tabs>
          <w:tab w:val="left" w:pos="1354"/>
        </w:tabs>
        <w:spacing w:line="276" w:lineRule="auto"/>
        <w:ind w:firstLine="78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Воспрепятствование неправомерному проникновению в административные здания достигается посредством:</w:t>
      </w:r>
    </w:p>
    <w:p w:rsidR="002C6714" w:rsidRPr="0070032D" w:rsidRDefault="002C6714">
      <w:pPr>
        <w:pStyle w:val="1"/>
        <w:shd w:val="clear" w:color="auto" w:fill="auto"/>
        <w:spacing w:line="276" w:lineRule="auto"/>
        <w:ind w:firstLine="760"/>
        <w:rPr>
          <w:sz w:val="28"/>
          <w:szCs w:val="28"/>
        </w:rPr>
      </w:pPr>
      <w:r w:rsidRPr="0070032D">
        <w:rPr>
          <w:sz w:val="28"/>
          <w:szCs w:val="28"/>
        </w:rPr>
        <w:t>организации их охраны и пропускного режима;</w:t>
      </w:r>
    </w:p>
    <w:p w:rsidR="002C6714" w:rsidRPr="0070032D" w:rsidRDefault="002C6714">
      <w:pPr>
        <w:pStyle w:val="1"/>
        <w:shd w:val="clear" w:color="auto" w:fill="auto"/>
        <w:spacing w:line="276" w:lineRule="auto"/>
        <w:ind w:firstLine="78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оснащения административных зданий техническими средствами охраны;</w:t>
      </w:r>
    </w:p>
    <w:p w:rsidR="002C6714" w:rsidRPr="0070032D" w:rsidRDefault="002C6714">
      <w:pPr>
        <w:pStyle w:val="1"/>
        <w:shd w:val="clear" w:color="auto" w:fill="auto"/>
        <w:spacing w:line="276" w:lineRule="auto"/>
        <w:ind w:left="760" w:firstLine="20"/>
        <w:rPr>
          <w:sz w:val="28"/>
          <w:szCs w:val="28"/>
        </w:rPr>
      </w:pPr>
      <w:r w:rsidRPr="0070032D">
        <w:rPr>
          <w:sz w:val="28"/>
          <w:szCs w:val="28"/>
        </w:rPr>
        <w:t>инженерно-технического оборудования административных зданий; проведения мероприятий по защите информации.</w:t>
      </w:r>
    </w:p>
    <w:p w:rsidR="002C6714" w:rsidRPr="0070032D" w:rsidRDefault="002C6714">
      <w:pPr>
        <w:pStyle w:val="1"/>
        <w:numPr>
          <w:ilvl w:val="0"/>
          <w:numId w:val="2"/>
        </w:numPr>
        <w:shd w:val="clear" w:color="auto" w:fill="auto"/>
        <w:tabs>
          <w:tab w:val="left" w:pos="1104"/>
        </w:tabs>
        <w:spacing w:line="276" w:lineRule="auto"/>
        <w:ind w:firstLine="78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Выявление потенциальных нарушителей пропускного режима и (или) признаков подготовки или совершения террористического акта</w:t>
      </w:r>
      <w:r w:rsidRPr="0070032D">
        <w:rPr>
          <w:sz w:val="28"/>
          <w:szCs w:val="28"/>
        </w:rPr>
        <w:br w:type="page"/>
      </w:r>
      <w:r w:rsidRPr="0070032D">
        <w:rPr>
          <w:sz w:val="28"/>
          <w:szCs w:val="28"/>
        </w:rPr>
        <w:lastRenderedPageBreak/>
        <w:t>достигается посредством:</w:t>
      </w:r>
    </w:p>
    <w:p w:rsidR="002C6714" w:rsidRPr="0070032D" w:rsidRDefault="002C6714">
      <w:pPr>
        <w:pStyle w:val="1"/>
        <w:shd w:val="clear" w:color="auto" w:fill="auto"/>
        <w:ind w:firstLine="76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проведения обходов (осмотров, обследований) на предмет выявления посторонних лиц, взрывоопасных и пожароопасных предметов;</w:t>
      </w:r>
    </w:p>
    <w:p w:rsidR="002C6714" w:rsidRPr="0070032D" w:rsidRDefault="002C6714">
      <w:pPr>
        <w:pStyle w:val="1"/>
        <w:shd w:val="clear" w:color="auto" w:fill="auto"/>
        <w:ind w:firstLine="76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выявления фактов наружного наблюдения за административным зданием, сбора информации о нем, охране и пропускном режиме со стороны неизвестных лиц;</w:t>
      </w:r>
    </w:p>
    <w:p w:rsidR="002C6714" w:rsidRPr="0070032D" w:rsidRDefault="002C6714">
      <w:pPr>
        <w:pStyle w:val="1"/>
        <w:shd w:val="clear" w:color="auto" w:fill="auto"/>
        <w:ind w:firstLine="76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проведения анализа информации о попытках нарушителей проникнуть в административные здания, пронести (провезти) запрещенные к вносу (ввозу) предметы, материалы и вещества.</w:t>
      </w:r>
    </w:p>
    <w:p w:rsidR="002C6714" w:rsidRPr="0070032D" w:rsidRDefault="002C6714">
      <w:pPr>
        <w:pStyle w:val="1"/>
        <w:numPr>
          <w:ilvl w:val="0"/>
          <w:numId w:val="2"/>
        </w:numPr>
        <w:shd w:val="clear" w:color="auto" w:fill="auto"/>
        <w:tabs>
          <w:tab w:val="left" w:pos="1249"/>
        </w:tabs>
        <w:ind w:firstLine="76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Пресечение попыток совершения террористического акта достигается посредством:</w:t>
      </w:r>
    </w:p>
    <w:p w:rsidR="002C6714" w:rsidRPr="0070032D" w:rsidRDefault="002C6714">
      <w:pPr>
        <w:pStyle w:val="1"/>
        <w:shd w:val="clear" w:color="auto" w:fill="auto"/>
        <w:ind w:firstLine="76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осуществления профилактических мероприятий по пресечению попыток совершения террористического акта;</w:t>
      </w:r>
    </w:p>
    <w:p w:rsidR="002C6714" w:rsidRPr="0070032D" w:rsidRDefault="002C6714">
      <w:pPr>
        <w:pStyle w:val="1"/>
        <w:shd w:val="clear" w:color="auto" w:fill="auto"/>
        <w:ind w:firstLine="76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исключения фактов бесконтрольного нахождения в административных зданиях посетителей, работников обслуживающих, ремонтных и иных сторонних организаций;</w:t>
      </w:r>
    </w:p>
    <w:p w:rsidR="002C6714" w:rsidRPr="0070032D" w:rsidRDefault="002C6714">
      <w:pPr>
        <w:pStyle w:val="1"/>
        <w:shd w:val="clear" w:color="auto" w:fill="auto"/>
        <w:ind w:firstLine="76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проведения осмотров транспортных средств, въезжающих во внутренние дворы административных зданий и выезжающих из них;</w:t>
      </w:r>
    </w:p>
    <w:p w:rsidR="002C6714" w:rsidRPr="0070032D" w:rsidRDefault="002C6714">
      <w:pPr>
        <w:pStyle w:val="1"/>
        <w:shd w:val="clear" w:color="auto" w:fill="auto"/>
        <w:ind w:firstLine="76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проведения осмотров административных зданий на предмет выявления посторонних лиц и подозрительных предметов;</w:t>
      </w:r>
    </w:p>
    <w:p w:rsidR="002C6714" w:rsidRPr="0070032D" w:rsidRDefault="002C6714">
      <w:pPr>
        <w:pStyle w:val="1"/>
        <w:shd w:val="clear" w:color="auto" w:fill="auto"/>
        <w:ind w:firstLine="76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принятия мер по исключению нахождения в непосредственной близости от административных зданий бесхозных и беспричинно оставленных транспортных средств;</w:t>
      </w:r>
    </w:p>
    <w:p w:rsidR="002C6714" w:rsidRPr="0070032D" w:rsidRDefault="002C6714">
      <w:pPr>
        <w:pStyle w:val="1"/>
        <w:shd w:val="clear" w:color="auto" w:fill="auto"/>
        <w:spacing w:line="276" w:lineRule="auto"/>
        <w:ind w:firstLine="76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своевременного проведения технического обслуживания технических средств охраны.</w:t>
      </w:r>
    </w:p>
    <w:p w:rsidR="002C6714" w:rsidRPr="0070032D" w:rsidRDefault="002C6714">
      <w:pPr>
        <w:pStyle w:val="1"/>
        <w:numPr>
          <w:ilvl w:val="0"/>
          <w:numId w:val="2"/>
        </w:numPr>
        <w:shd w:val="clear" w:color="auto" w:fill="auto"/>
        <w:tabs>
          <w:tab w:val="left" w:pos="1498"/>
        </w:tabs>
        <w:spacing w:after="40" w:line="276" w:lineRule="auto"/>
        <w:ind w:firstLine="76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Минимизация возможных последствий совершения террористических актов и ликвидация угрозы их совершения достигаются посредством:</w:t>
      </w:r>
    </w:p>
    <w:p w:rsidR="002C6714" w:rsidRPr="0070032D" w:rsidRDefault="002C6714">
      <w:pPr>
        <w:pStyle w:val="1"/>
        <w:shd w:val="clear" w:color="auto" w:fill="auto"/>
        <w:spacing w:line="276" w:lineRule="auto"/>
        <w:ind w:firstLine="76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 xml:space="preserve">надлежащей охраны административных зданий, </w:t>
      </w:r>
      <w:r>
        <w:rPr>
          <w:sz w:val="28"/>
          <w:szCs w:val="28"/>
        </w:rPr>
        <w:t xml:space="preserve"> прекращения </w:t>
      </w:r>
      <w:r w:rsidRPr="0070032D">
        <w:rPr>
          <w:sz w:val="28"/>
          <w:szCs w:val="28"/>
        </w:rPr>
        <w:t>допуска посетителей в административные здания;</w:t>
      </w:r>
    </w:p>
    <w:p w:rsidR="002C6714" w:rsidRPr="0070032D" w:rsidRDefault="002C6714" w:rsidP="00AA7E46">
      <w:pPr>
        <w:pStyle w:val="1"/>
        <w:shd w:val="clear" w:color="auto" w:fill="auto"/>
        <w:tabs>
          <w:tab w:val="left" w:pos="6945"/>
        </w:tabs>
        <w:spacing w:line="276" w:lineRule="auto"/>
        <w:ind w:firstLine="76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оп</w:t>
      </w:r>
      <w:r>
        <w:rPr>
          <w:sz w:val="28"/>
          <w:szCs w:val="28"/>
        </w:rPr>
        <w:t xml:space="preserve">овещения и эвакуации работников </w:t>
      </w:r>
      <w:r w:rsidRPr="0070032D">
        <w:rPr>
          <w:sz w:val="28"/>
          <w:szCs w:val="28"/>
        </w:rPr>
        <w:t>и</w:t>
      </w:r>
      <w:r>
        <w:rPr>
          <w:sz w:val="28"/>
          <w:szCs w:val="28"/>
        </w:rPr>
        <w:t xml:space="preserve"> посетителей </w:t>
      </w:r>
      <w:r w:rsidRPr="0070032D">
        <w:rPr>
          <w:sz w:val="28"/>
          <w:szCs w:val="28"/>
        </w:rPr>
        <w:t>административных зданий;</w:t>
      </w:r>
    </w:p>
    <w:p w:rsidR="002C6714" w:rsidRPr="0070032D" w:rsidRDefault="002C6714">
      <w:pPr>
        <w:pStyle w:val="1"/>
        <w:shd w:val="clear" w:color="auto" w:fill="auto"/>
        <w:spacing w:after="40" w:line="276" w:lineRule="auto"/>
        <w:ind w:firstLine="76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проведения осмотров административных зданий</w:t>
      </w:r>
      <w:r>
        <w:rPr>
          <w:sz w:val="28"/>
          <w:szCs w:val="28"/>
        </w:rPr>
        <w:t xml:space="preserve"> на предмет</w:t>
      </w:r>
      <w:r w:rsidRPr="0070032D">
        <w:rPr>
          <w:sz w:val="28"/>
          <w:szCs w:val="28"/>
        </w:rPr>
        <w:t xml:space="preserve"> выявления посторонних лиц и подозрительных предметов;</w:t>
      </w:r>
    </w:p>
    <w:p w:rsidR="002C6714" w:rsidRPr="0070032D" w:rsidRDefault="002C6714">
      <w:pPr>
        <w:pStyle w:val="1"/>
        <w:shd w:val="clear" w:color="auto" w:fill="auto"/>
        <w:spacing w:after="40" w:line="276" w:lineRule="auto"/>
        <w:ind w:firstLine="76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готовности подразделения охраны, должностных лиц и иных работников к действиям при угрозе совершения и при совершении террористического акта;</w:t>
      </w:r>
    </w:p>
    <w:p w:rsidR="002C6714" w:rsidRPr="0070032D" w:rsidRDefault="002C6714" w:rsidP="00974931">
      <w:pPr>
        <w:pStyle w:val="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 xml:space="preserve">органов внутренних дел, сотрудникам скорой медицинской помощи, </w:t>
      </w:r>
      <w:r w:rsidRPr="0070032D">
        <w:rPr>
          <w:sz w:val="28"/>
          <w:szCs w:val="28"/>
        </w:rPr>
        <w:lastRenderedPageBreak/>
        <w:t>прибывающих для проведения мероприятий по предотвращению, локализации или ликвидации последствий террористического акта.</w:t>
      </w:r>
    </w:p>
    <w:p w:rsidR="002C6714" w:rsidRPr="0070032D" w:rsidRDefault="002C6714">
      <w:pPr>
        <w:pStyle w:val="1"/>
        <w:numPr>
          <w:ilvl w:val="0"/>
          <w:numId w:val="2"/>
        </w:numPr>
        <w:shd w:val="clear" w:color="auto" w:fill="auto"/>
        <w:tabs>
          <w:tab w:val="left" w:pos="1193"/>
        </w:tabs>
        <w:spacing w:line="295" w:lineRule="auto"/>
        <w:ind w:firstLine="78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Обеспечение защиты служебной информации ограниченного распространения достигается посредством:</w:t>
      </w:r>
    </w:p>
    <w:p w:rsidR="002C6714" w:rsidRPr="0070032D" w:rsidRDefault="002C6714">
      <w:pPr>
        <w:pStyle w:val="1"/>
        <w:shd w:val="clear" w:color="auto" w:fill="auto"/>
        <w:spacing w:line="295" w:lineRule="auto"/>
        <w:ind w:firstLine="78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установления порядка работы со служебной информацией ограниченного распространения;</w:t>
      </w:r>
    </w:p>
    <w:p w:rsidR="002C6714" w:rsidRPr="0070032D" w:rsidRDefault="002C6714">
      <w:pPr>
        <w:pStyle w:val="1"/>
        <w:shd w:val="clear" w:color="auto" w:fill="auto"/>
        <w:spacing w:line="295" w:lineRule="auto"/>
        <w:ind w:firstLine="78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обеспечения надлежащего хранения и использования служебной информации ограниченного распространения;</w:t>
      </w:r>
    </w:p>
    <w:p w:rsidR="002C6714" w:rsidRPr="0070032D" w:rsidRDefault="002C6714" w:rsidP="00920C7B">
      <w:pPr>
        <w:pStyle w:val="1"/>
        <w:shd w:val="clear" w:color="auto" w:fill="auto"/>
        <w:tabs>
          <w:tab w:val="left" w:pos="1193"/>
        </w:tabs>
        <w:spacing w:line="29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</w:t>
      </w:r>
      <w:r w:rsidRPr="0070032D">
        <w:rPr>
          <w:sz w:val="28"/>
          <w:szCs w:val="28"/>
        </w:rPr>
        <w:t>Для обеспечения н</w:t>
      </w:r>
      <w:r>
        <w:rPr>
          <w:sz w:val="28"/>
          <w:szCs w:val="28"/>
        </w:rPr>
        <w:t xml:space="preserve">еобходимого уровня  антитеррористической </w:t>
      </w:r>
      <w:r w:rsidRPr="0070032D">
        <w:rPr>
          <w:sz w:val="28"/>
          <w:szCs w:val="28"/>
        </w:rPr>
        <w:t>защищенности административных зданий осуществляются следующие мероприятия:</w:t>
      </w:r>
    </w:p>
    <w:p w:rsidR="002C6714" w:rsidRPr="0070032D" w:rsidRDefault="002C6714">
      <w:pPr>
        <w:pStyle w:val="1"/>
        <w:shd w:val="clear" w:color="auto" w:fill="auto"/>
        <w:spacing w:line="295" w:lineRule="auto"/>
        <w:ind w:firstLine="78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назначение должностных лиц, ответственных за выполнение мероприятий по антитеррористической защищенности административных зданий;</w:t>
      </w:r>
    </w:p>
    <w:p w:rsidR="002C6714" w:rsidRPr="0070032D" w:rsidRDefault="002C6714">
      <w:pPr>
        <w:pStyle w:val="1"/>
        <w:shd w:val="clear" w:color="auto" w:fill="auto"/>
        <w:spacing w:line="295" w:lineRule="auto"/>
        <w:ind w:firstLine="78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организация и обеспечение пропускного режима в административные здания;</w:t>
      </w:r>
    </w:p>
    <w:p w:rsidR="002C6714" w:rsidRPr="0070032D" w:rsidRDefault="002C6714">
      <w:pPr>
        <w:pStyle w:val="1"/>
        <w:shd w:val="clear" w:color="auto" w:fill="auto"/>
        <w:ind w:firstLine="78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 xml:space="preserve">обеспечение </w:t>
      </w:r>
      <w:proofErr w:type="gramStart"/>
      <w:r w:rsidRPr="0070032D">
        <w:rPr>
          <w:sz w:val="28"/>
          <w:szCs w:val="28"/>
        </w:rPr>
        <w:t>контроля за</w:t>
      </w:r>
      <w:proofErr w:type="gramEnd"/>
      <w:r w:rsidRPr="0070032D">
        <w:rPr>
          <w:sz w:val="28"/>
          <w:szCs w:val="28"/>
        </w:rPr>
        <w:t xml:space="preserve"> выполнен</w:t>
      </w:r>
      <w:r>
        <w:rPr>
          <w:sz w:val="28"/>
          <w:szCs w:val="28"/>
        </w:rPr>
        <w:t>ием мероприятий по антитеррорист</w:t>
      </w:r>
      <w:r w:rsidRPr="0070032D">
        <w:rPr>
          <w:sz w:val="28"/>
          <w:szCs w:val="28"/>
        </w:rPr>
        <w:t>ической защищенности;</w:t>
      </w:r>
    </w:p>
    <w:p w:rsidR="002C6714" w:rsidRPr="0070032D" w:rsidRDefault="002C6714">
      <w:pPr>
        <w:pStyle w:val="1"/>
        <w:shd w:val="clear" w:color="auto" w:fill="auto"/>
        <w:ind w:firstLine="78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организация обеспечения информационной безопасности, разработка и реализация мер, исключающих несанкционированный досту</w:t>
      </w:r>
      <w:r>
        <w:rPr>
          <w:sz w:val="28"/>
          <w:szCs w:val="28"/>
        </w:rPr>
        <w:t>п к информационным ресурс</w:t>
      </w:r>
      <w:r w:rsidRPr="0070032D">
        <w:rPr>
          <w:sz w:val="28"/>
          <w:szCs w:val="28"/>
        </w:rPr>
        <w:t>ам;</w:t>
      </w:r>
    </w:p>
    <w:p w:rsidR="002C6714" w:rsidRPr="0070032D" w:rsidRDefault="002C6714">
      <w:pPr>
        <w:pStyle w:val="1"/>
        <w:shd w:val="clear" w:color="auto" w:fill="auto"/>
        <w:ind w:firstLine="78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поддержание в исправном состоянии инженерно-технических средств и систем охраны, оснащение бесперебойной и устойчивой связью административных зданий;</w:t>
      </w:r>
    </w:p>
    <w:p w:rsidR="002C6714" w:rsidRPr="0070032D" w:rsidRDefault="002C6714">
      <w:pPr>
        <w:pStyle w:val="1"/>
        <w:shd w:val="clear" w:color="auto" w:fill="auto"/>
        <w:ind w:firstLine="78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размещение в административных зданиях наглядных пособий с информацией о порядке действия работников и посетителей при обнаружении подозрительных лиц или предметов, а также при поступлении информации об угрозе совершения или о совершении террористических актов в административных зданиях;</w:t>
      </w:r>
    </w:p>
    <w:p w:rsidR="002C6714" w:rsidRPr="0070032D" w:rsidRDefault="002C6714">
      <w:pPr>
        <w:pStyle w:val="1"/>
        <w:shd w:val="clear" w:color="auto" w:fill="auto"/>
        <w:ind w:firstLine="78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 xml:space="preserve">организация взаимодействия с отделением МВД России по </w:t>
      </w:r>
      <w:proofErr w:type="spellStart"/>
      <w:r w:rsidRPr="0070032D">
        <w:rPr>
          <w:sz w:val="28"/>
          <w:szCs w:val="28"/>
        </w:rPr>
        <w:t>Большесолдатскому</w:t>
      </w:r>
      <w:proofErr w:type="spellEnd"/>
      <w:r w:rsidRPr="0070032D">
        <w:rPr>
          <w:sz w:val="28"/>
          <w:szCs w:val="28"/>
        </w:rPr>
        <w:t xml:space="preserve"> району по вопросам противодействия терроризму;</w:t>
      </w:r>
    </w:p>
    <w:p w:rsidR="002C6714" w:rsidRPr="0070032D" w:rsidRDefault="002C6714">
      <w:pPr>
        <w:pStyle w:val="1"/>
        <w:shd w:val="clear" w:color="auto" w:fill="auto"/>
        <w:ind w:firstLine="78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разработка порядка эвакуации работников и посетителей административных зданий;</w:t>
      </w:r>
    </w:p>
    <w:p w:rsidR="002C6714" w:rsidRPr="0070032D" w:rsidRDefault="002C6714">
      <w:pPr>
        <w:pStyle w:val="1"/>
        <w:shd w:val="clear" w:color="auto" w:fill="auto"/>
        <w:ind w:firstLine="78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обеспечение обхода и осмотра административных зданий и прилегающих территорий;</w:t>
      </w:r>
    </w:p>
    <w:p w:rsidR="002C6714" w:rsidRPr="0070032D" w:rsidRDefault="002C6714">
      <w:pPr>
        <w:pStyle w:val="1"/>
        <w:shd w:val="clear" w:color="auto" w:fill="auto"/>
        <w:ind w:firstLine="78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оборудование администр</w:t>
      </w:r>
      <w:r>
        <w:rPr>
          <w:sz w:val="28"/>
          <w:szCs w:val="28"/>
        </w:rPr>
        <w:t>ативных зданий техническими систе</w:t>
      </w:r>
      <w:r w:rsidRPr="0070032D">
        <w:rPr>
          <w:sz w:val="28"/>
          <w:szCs w:val="28"/>
        </w:rPr>
        <w:t>мами пожарной сигнализации;</w:t>
      </w:r>
    </w:p>
    <w:p w:rsidR="002C6714" w:rsidRPr="0070032D" w:rsidRDefault="002C6714">
      <w:pPr>
        <w:pStyle w:val="1"/>
        <w:shd w:val="clear" w:color="auto" w:fill="auto"/>
        <w:ind w:firstLine="780"/>
        <w:jc w:val="both"/>
        <w:rPr>
          <w:sz w:val="28"/>
          <w:szCs w:val="28"/>
        </w:rPr>
      </w:pPr>
      <w:r w:rsidRPr="0070032D">
        <w:rPr>
          <w:sz w:val="28"/>
          <w:szCs w:val="28"/>
        </w:rPr>
        <w:lastRenderedPageBreak/>
        <w:t>оборудование административных зданий техническими системами охранной сигнализации;</w:t>
      </w:r>
    </w:p>
    <w:p w:rsidR="002C6714" w:rsidRPr="0070032D" w:rsidRDefault="002C6714">
      <w:pPr>
        <w:pStyle w:val="1"/>
        <w:shd w:val="clear" w:color="auto" w:fill="auto"/>
        <w:ind w:firstLine="78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поддержание в исправном состоянии инженерно-технических средств и систем охраны, оснащение бесперебойной и устойчивой связью административных зданий;</w:t>
      </w:r>
    </w:p>
    <w:p w:rsidR="002C6714" w:rsidRPr="0070032D" w:rsidRDefault="002C6714">
      <w:pPr>
        <w:pStyle w:val="1"/>
        <w:shd w:val="clear" w:color="auto" w:fill="auto"/>
        <w:spacing w:line="286" w:lineRule="auto"/>
        <w:ind w:firstLine="760"/>
        <w:rPr>
          <w:sz w:val="28"/>
          <w:szCs w:val="28"/>
        </w:rPr>
      </w:pPr>
      <w:r w:rsidRPr="0070032D">
        <w:rPr>
          <w:sz w:val="28"/>
          <w:szCs w:val="28"/>
        </w:rPr>
        <w:t>контроль состояния стоянок</w:t>
      </w:r>
      <w:r>
        <w:rPr>
          <w:sz w:val="28"/>
          <w:szCs w:val="28"/>
        </w:rPr>
        <w:t xml:space="preserve"> транспорта, складских помещений</w:t>
      </w:r>
      <w:r w:rsidRPr="0070032D">
        <w:rPr>
          <w:sz w:val="28"/>
          <w:szCs w:val="28"/>
        </w:rPr>
        <w:t>;</w:t>
      </w:r>
    </w:p>
    <w:p w:rsidR="002C6714" w:rsidRPr="0070032D" w:rsidRDefault="002C6714">
      <w:pPr>
        <w:pStyle w:val="1"/>
        <w:shd w:val="clear" w:color="auto" w:fill="auto"/>
        <w:spacing w:line="286" w:lineRule="auto"/>
        <w:ind w:firstLine="78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оборудование системой видеонаблюдения, обеспечивающей передачу визуальной информации о состоянии критических элементов административных зданий;</w:t>
      </w:r>
    </w:p>
    <w:p w:rsidR="002C6714" w:rsidRPr="0070032D" w:rsidRDefault="002C6714">
      <w:pPr>
        <w:pStyle w:val="1"/>
        <w:shd w:val="clear" w:color="auto" w:fill="auto"/>
        <w:spacing w:line="286" w:lineRule="auto"/>
        <w:ind w:firstLine="78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оборудование техническими средствами оповещения, обеспечивающими трансляцию речевой информации о характере опасности, необходимости и путях эвакуации, других действиях, направленных на обеспечение безопасности людей;</w:t>
      </w:r>
    </w:p>
    <w:p w:rsidR="002C6714" w:rsidRPr="0070032D" w:rsidRDefault="002C6714">
      <w:pPr>
        <w:pStyle w:val="1"/>
        <w:shd w:val="clear" w:color="auto" w:fill="auto"/>
        <w:spacing w:line="286" w:lineRule="auto"/>
        <w:ind w:firstLine="78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применение средств инженерно-технической защиты, в том числе оборудование системами контроля и управления доступом контрольно</w:t>
      </w:r>
      <w:r>
        <w:rPr>
          <w:sz w:val="28"/>
          <w:szCs w:val="28"/>
        </w:rPr>
        <w:t>-</w:t>
      </w:r>
      <w:r w:rsidRPr="0070032D">
        <w:rPr>
          <w:sz w:val="28"/>
          <w:szCs w:val="28"/>
        </w:rPr>
        <w:t xml:space="preserve"> пропускных пунктов на входах;</w:t>
      </w:r>
    </w:p>
    <w:p w:rsidR="002C6714" w:rsidRPr="0070032D" w:rsidRDefault="002C6714">
      <w:pPr>
        <w:pStyle w:val="1"/>
        <w:shd w:val="clear" w:color="auto" w:fill="auto"/>
        <w:spacing w:line="286" w:lineRule="auto"/>
        <w:ind w:firstLine="78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оборудование стоянок у административных зданий, шлагбаумами в целях недопущения неконтролируемого проезда на них транспортных средств.</w:t>
      </w:r>
    </w:p>
    <w:p w:rsidR="002C6714" w:rsidRPr="0070032D" w:rsidRDefault="002C6714" w:rsidP="004B2DFC">
      <w:pPr>
        <w:pStyle w:val="1"/>
        <w:shd w:val="clear" w:color="auto" w:fill="auto"/>
        <w:tabs>
          <w:tab w:val="left" w:pos="313"/>
        </w:tabs>
        <w:spacing w:line="28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70032D">
        <w:rPr>
          <w:sz w:val="28"/>
          <w:szCs w:val="28"/>
        </w:rPr>
        <w:t>При обнаружении угрозы совершения террористического акта, получении информации (в том числе анонимной) об угрозе совершения или при совершении террористического акта в административном здании работник, обнаруживший такую угрозу или получивший соответствующую информацию, обязан незамедлительно проинформировать об этом своего руководителя и сотрудника охраны административного здания.</w:t>
      </w:r>
    </w:p>
    <w:p w:rsidR="002C6714" w:rsidRDefault="002C6714" w:rsidP="00676BD0">
      <w:pPr>
        <w:pStyle w:val="1"/>
        <w:shd w:val="clear" w:color="auto" w:fill="auto"/>
        <w:spacing w:line="286" w:lineRule="auto"/>
        <w:ind w:firstLine="78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Сотрудник охраны административного здания, которому поступила информация об угрозе совершения террористического акта, незамедлительно информирует об этом с помощью любых доступных сре</w:t>
      </w:r>
      <w:proofErr w:type="gramStart"/>
      <w:r w:rsidRPr="0070032D">
        <w:rPr>
          <w:sz w:val="28"/>
          <w:szCs w:val="28"/>
        </w:rPr>
        <w:t>дств св</w:t>
      </w:r>
      <w:proofErr w:type="gramEnd"/>
      <w:r w:rsidRPr="0070032D">
        <w:rPr>
          <w:sz w:val="28"/>
          <w:szCs w:val="28"/>
        </w:rPr>
        <w:t>язи р</w:t>
      </w:r>
      <w:r>
        <w:rPr>
          <w:sz w:val="28"/>
          <w:szCs w:val="28"/>
        </w:rPr>
        <w:t>уководителя Администрации сельсовета</w:t>
      </w:r>
      <w:r w:rsidRPr="0070032D">
        <w:rPr>
          <w:sz w:val="28"/>
          <w:szCs w:val="28"/>
        </w:rPr>
        <w:t xml:space="preserve">, отделение МВД России по </w:t>
      </w:r>
      <w:proofErr w:type="spellStart"/>
      <w:r w:rsidRPr="0070032D">
        <w:rPr>
          <w:sz w:val="28"/>
          <w:szCs w:val="28"/>
        </w:rPr>
        <w:t>Большесолдатскому</w:t>
      </w:r>
      <w:proofErr w:type="spellEnd"/>
      <w:r w:rsidRPr="0070032D">
        <w:rPr>
          <w:sz w:val="28"/>
          <w:szCs w:val="28"/>
        </w:rPr>
        <w:t xml:space="preserve"> району.</w:t>
      </w:r>
    </w:p>
    <w:p w:rsidR="002C6714" w:rsidRPr="0070032D" w:rsidRDefault="002C6714" w:rsidP="00676BD0">
      <w:pPr>
        <w:pStyle w:val="1"/>
        <w:shd w:val="clear" w:color="auto" w:fill="auto"/>
        <w:spacing w:line="28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10.</w:t>
      </w:r>
      <w:r w:rsidRPr="0070032D">
        <w:rPr>
          <w:sz w:val="28"/>
          <w:szCs w:val="28"/>
        </w:rPr>
        <w:t>При направлении указанной в пункте 9 настоящего Перечня мер информации сотрудник охраны административного здания сообщает:</w:t>
      </w:r>
    </w:p>
    <w:p w:rsidR="002C6714" w:rsidRPr="0070032D" w:rsidRDefault="002C6714">
      <w:pPr>
        <w:pStyle w:val="1"/>
        <w:shd w:val="clear" w:color="auto" w:fill="auto"/>
        <w:spacing w:line="286" w:lineRule="auto"/>
        <w:ind w:firstLine="780"/>
        <w:rPr>
          <w:sz w:val="28"/>
          <w:szCs w:val="28"/>
        </w:rPr>
      </w:pPr>
      <w:r w:rsidRPr="0070032D">
        <w:rPr>
          <w:sz w:val="28"/>
          <w:szCs w:val="28"/>
        </w:rPr>
        <w:t>свои фамилию, имя, отчество (при наличии) и занимаемую должность; наименование административного здания, его точный адрес; дату и время получения информации (в том числе анонимной) об угрозе совершения или о совершении террористического акта;</w:t>
      </w:r>
    </w:p>
    <w:p w:rsidR="002C6714" w:rsidRPr="0070032D" w:rsidRDefault="002C6714">
      <w:pPr>
        <w:pStyle w:val="1"/>
        <w:shd w:val="clear" w:color="auto" w:fill="auto"/>
        <w:spacing w:line="286" w:lineRule="auto"/>
        <w:ind w:firstLine="780"/>
        <w:rPr>
          <w:sz w:val="28"/>
          <w:szCs w:val="28"/>
        </w:rPr>
      </w:pPr>
      <w:r w:rsidRPr="0070032D">
        <w:rPr>
          <w:sz w:val="28"/>
          <w:szCs w:val="28"/>
        </w:rPr>
        <w:t xml:space="preserve">характер информации об угрозе совершения террористического акта </w:t>
      </w:r>
      <w:r w:rsidRPr="0070032D">
        <w:rPr>
          <w:sz w:val="28"/>
          <w:szCs w:val="28"/>
        </w:rPr>
        <w:lastRenderedPageBreak/>
        <w:t>или характер совершенного террористического акта;</w:t>
      </w:r>
    </w:p>
    <w:p w:rsidR="002C6714" w:rsidRPr="0070032D" w:rsidRDefault="002C6714" w:rsidP="00144CE3">
      <w:pPr>
        <w:pStyle w:val="1"/>
        <w:shd w:val="clear" w:color="auto" w:fill="auto"/>
        <w:spacing w:line="286" w:lineRule="auto"/>
        <w:ind w:firstLine="78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количество находящихся в административном здании людей; другие значимые сведения по запросу отделения МВД Р</w:t>
      </w:r>
      <w:r>
        <w:rPr>
          <w:sz w:val="28"/>
          <w:szCs w:val="28"/>
        </w:rPr>
        <w:t xml:space="preserve">оссии по </w:t>
      </w:r>
      <w:proofErr w:type="spellStart"/>
      <w:r w:rsidRPr="0070032D">
        <w:rPr>
          <w:sz w:val="28"/>
          <w:szCs w:val="28"/>
        </w:rPr>
        <w:t>Большесолдатскому</w:t>
      </w:r>
      <w:proofErr w:type="spellEnd"/>
      <w:r w:rsidRPr="0070032D">
        <w:rPr>
          <w:sz w:val="28"/>
          <w:szCs w:val="28"/>
        </w:rPr>
        <w:t xml:space="preserve"> району.</w:t>
      </w:r>
    </w:p>
    <w:p w:rsidR="002C6714" w:rsidRPr="0070032D" w:rsidRDefault="002C6714" w:rsidP="00676BD0">
      <w:pPr>
        <w:pStyle w:val="1"/>
        <w:shd w:val="clear" w:color="auto" w:fill="auto"/>
        <w:spacing w:line="28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11.</w:t>
      </w:r>
      <w:r w:rsidRPr="0070032D">
        <w:rPr>
          <w:sz w:val="28"/>
          <w:szCs w:val="28"/>
        </w:rPr>
        <w:t>Сотрудник охраны административного здания, передавший информацию об угрозе совершения или о совершении террористического акта, фикс</w:t>
      </w:r>
      <w:r>
        <w:rPr>
          <w:sz w:val="28"/>
          <w:szCs w:val="28"/>
        </w:rPr>
        <w:t>ирует (записывает) фамилию, имя,</w:t>
      </w:r>
      <w:r w:rsidRPr="0070032D">
        <w:rPr>
          <w:sz w:val="28"/>
          <w:szCs w:val="28"/>
        </w:rPr>
        <w:t xml:space="preserve"> отчество (при наличии), занимаемую должность лица, принявшего информацию, а также дату и время ее передачи.</w:t>
      </w:r>
    </w:p>
    <w:p w:rsidR="002C6714" w:rsidRPr="0070032D" w:rsidRDefault="002C6714">
      <w:pPr>
        <w:pStyle w:val="1"/>
        <w:shd w:val="clear" w:color="auto" w:fill="auto"/>
        <w:ind w:firstLine="76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При направлении такой информации с использованием средств факсимильной связи сотрудник охраны, передающий информацию, удостоверяет сообщение своей подписью.</w:t>
      </w:r>
    </w:p>
    <w:p w:rsidR="002C6714" w:rsidRPr="0070032D" w:rsidRDefault="002C6714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12.Руководитель административного здания при обнаружении угрозы совершения террористического акта или получении информации об угрозе совершения террористического акта в административном здании обеспечивает:</w:t>
      </w:r>
    </w:p>
    <w:p w:rsidR="002C6714" w:rsidRPr="0070032D" w:rsidRDefault="002C6714">
      <w:pPr>
        <w:pStyle w:val="1"/>
        <w:shd w:val="clear" w:color="auto" w:fill="auto"/>
        <w:ind w:firstLine="76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оповещение работников и иных лиц, находящихся в административных зданиях, об угрозе совершения террористического акта;</w:t>
      </w:r>
    </w:p>
    <w:p w:rsidR="002C6714" w:rsidRPr="0070032D" w:rsidRDefault="002C6714">
      <w:pPr>
        <w:pStyle w:val="1"/>
        <w:shd w:val="clear" w:color="auto" w:fill="auto"/>
        <w:ind w:firstLine="76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безопасную и беспрепятственную эвакуацию работников и иных лиц, находящихся в административных зданиях;</w:t>
      </w:r>
    </w:p>
    <w:p w:rsidR="002C6714" w:rsidRPr="0070032D" w:rsidRDefault="002C6714">
      <w:pPr>
        <w:pStyle w:val="1"/>
        <w:shd w:val="clear" w:color="auto" w:fill="auto"/>
        <w:ind w:firstLine="76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>усиление охраны и пропускного режима, а также прекращение доступа людей и транспортных средств в административные здания;</w:t>
      </w:r>
    </w:p>
    <w:p w:rsidR="002C6714" w:rsidRPr="0070032D" w:rsidRDefault="002C6714">
      <w:pPr>
        <w:pStyle w:val="1"/>
        <w:shd w:val="clear" w:color="auto" w:fill="auto"/>
        <w:ind w:firstLine="760"/>
        <w:jc w:val="both"/>
        <w:rPr>
          <w:sz w:val="28"/>
          <w:szCs w:val="28"/>
        </w:rPr>
      </w:pPr>
      <w:r w:rsidRPr="0070032D">
        <w:rPr>
          <w:sz w:val="28"/>
          <w:szCs w:val="28"/>
        </w:rPr>
        <w:t xml:space="preserve">беспрепятственный доступ в административные здания сотрудников отделения МВД России по </w:t>
      </w:r>
      <w:proofErr w:type="spellStart"/>
      <w:r w:rsidRPr="0070032D">
        <w:rPr>
          <w:sz w:val="28"/>
          <w:szCs w:val="28"/>
        </w:rPr>
        <w:t>Большесолдатскому</w:t>
      </w:r>
      <w:proofErr w:type="spellEnd"/>
      <w:r w:rsidRPr="0070032D">
        <w:rPr>
          <w:sz w:val="28"/>
          <w:szCs w:val="28"/>
        </w:rPr>
        <w:t xml:space="preserve"> району.</w:t>
      </w:r>
    </w:p>
    <w:sectPr w:rsidR="002C6714" w:rsidRPr="0070032D" w:rsidSect="001D30CF">
      <w:type w:val="continuous"/>
      <w:pgSz w:w="11900" w:h="16840"/>
      <w:pgMar w:top="1248" w:right="928" w:bottom="1140" w:left="1726" w:header="820" w:footer="71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09D" w:rsidRDefault="0039609D">
      <w:r>
        <w:separator/>
      </w:r>
    </w:p>
  </w:endnote>
  <w:endnote w:type="continuationSeparator" w:id="0">
    <w:p w:rsidR="0039609D" w:rsidRDefault="0039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09D" w:rsidRDefault="0039609D"/>
  </w:footnote>
  <w:footnote w:type="continuationSeparator" w:id="0">
    <w:p w:rsidR="0039609D" w:rsidRDefault="003960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7438F"/>
    <w:multiLevelType w:val="hybridMultilevel"/>
    <w:tmpl w:val="9D1E267E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E543D2"/>
    <w:multiLevelType w:val="multilevel"/>
    <w:tmpl w:val="2CCE4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0CE66E6"/>
    <w:multiLevelType w:val="multilevel"/>
    <w:tmpl w:val="C24EA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114506F"/>
    <w:multiLevelType w:val="multilevel"/>
    <w:tmpl w:val="C24EA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CB6"/>
    <w:rsid w:val="00022B86"/>
    <w:rsid w:val="000C7ABF"/>
    <w:rsid w:val="00144CE3"/>
    <w:rsid w:val="001C6C52"/>
    <w:rsid w:val="001D30CF"/>
    <w:rsid w:val="00253707"/>
    <w:rsid w:val="002C6714"/>
    <w:rsid w:val="002E50B3"/>
    <w:rsid w:val="0039609D"/>
    <w:rsid w:val="003A21F3"/>
    <w:rsid w:val="003C60EE"/>
    <w:rsid w:val="004B2DFC"/>
    <w:rsid w:val="0061391E"/>
    <w:rsid w:val="00645EAF"/>
    <w:rsid w:val="00676BD0"/>
    <w:rsid w:val="0070032D"/>
    <w:rsid w:val="007D13AA"/>
    <w:rsid w:val="00920C7B"/>
    <w:rsid w:val="00954800"/>
    <w:rsid w:val="00974931"/>
    <w:rsid w:val="00A45D92"/>
    <w:rsid w:val="00A66820"/>
    <w:rsid w:val="00AA7E46"/>
    <w:rsid w:val="00B218E0"/>
    <w:rsid w:val="00C85CB6"/>
    <w:rsid w:val="00E37A39"/>
    <w:rsid w:val="00E96C0E"/>
    <w:rsid w:val="00EC1B5E"/>
    <w:rsid w:val="00F0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CF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1D30CF"/>
    <w:rPr>
      <w:rFonts w:ascii="Times New Roman" w:hAnsi="Times New Roman" w:cs="Times New Roman"/>
      <w:sz w:val="26"/>
      <w:szCs w:val="26"/>
      <w:u w:val="none"/>
    </w:rPr>
  </w:style>
  <w:style w:type="character" w:customStyle="1" w:styleId="10">
    <w:name w:val="Заголовок №1_"/>
    <w:link w:val="11"/>
    <w:uiPriority w:val="99"/>
    <w:locked/>
    <w:rsid w:val="001D30CF"/>
    <w:rPr>
      <w:rFonts w:ascii="Times New Roman" w:hAnsi="Times New Roman" w:cs="Times New Roman"/>
      <w:sz w:val="42"/>
      <w:szCs w:val="42"/>
      <w:u w:val="none"/>
    </w:rPr>
  </w:style>
  <w:style w:type="character" w:customStyle="1" w:styleId="2">
    <w:name w:val="Заголовок №2_"/>
    <w:link w:val="20"/>
    <w:uiPriority w:val="99"/>
    <w:locked/>
    <w:rsid w:val="001D30CF"/>
    <w:rPr>
      <w:rFonts w:ascii="Book Antiqua" w:eastAsia="Times New Roman" w:hAnsi="Book Antiqua" w:cs="Book Antiqua"/>
      <w:sz w:val="34"/>
      <w:szCs w:val="34"/>
      <w:u w:val="none"/>
    </w:rPr>
  </w:style>
  <w:style w:type="paragraph" w:customStyle="1" w:styleId="1">
    <w:name w:val="Основной текст1"/>
    <w:basedOn w:val="a"/>
    <w:link w:val="a3"/>
    <w:uiPriority w:val="99"/>
    <w:rsid w:val="001D30CF"/>
    <w:pPr>
      <w:shd w:val="clear" w:color="auto" w:fill="FFFFFF"/>
      <w:spacing w:line="283" w:lineRule="auto"/>
      <w:ind w:firstLine="400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uiPriority w:val="99"/>
    <w:rsid w:val="001D30CF"/>
    <w:pPr>
      <w:shd w:val="clear" w:color="auto" w:fill="FFFFFF"/>
      <w:jc w:val="center"/>
      <w:outlineLvl w:val="0"/>
    </w:pPr>
    <w:rPr>
      <w:rFonts w:ascii="Times New Roman" w:hAnsi="Times New Roman" w:cs="Times New Roman"/>
      <w:sz w:val="42"/>
      <w:szCs w:val="42"/>
    </w:rPr>
  </w:style>
  <w:style w:type="paragraph" w:customStyle="1" w:styleId="20">
    <w:name w:val="Заголовок №2"/>
    <w:basedOn w:val="a"/>
    <w:link w:val="2"/>
    <w:uiPriority w:val="99"/>
    <w:rsid w:val="001D30CF"/>
    <w:pPr>
      <w:shd w:val="clear" w:color="auto" w:fill="FFFFFF"/>
      <w:jc w:val="center"/>
      <w:outlineLvl w:val="1"/>
    </w:pPr>
    <w:rPr>
      <w:rFonts w:ascii="Book Antiqua" w:hAnsi="Book Antiqua" w:cs="Book Antiqua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1457</Words>
  <Characters>8306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ЗамПК</cp:lastModifiedBy>
  <cp:revision>20</cp:revision>
  <dcterms:created xsi:type="dcterms:W3CDTF">2021-01-22T10:47:00Z</dcterms:created>
  <dcterms:modified xsi:type="dcterms:W3CDTF">2021-01-25T07:16:00Z</dcterms:modified>
</cp:coreProperties>
</file>