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4B891" w14:textId="77777777" w:rsidR="00764A80" w:rsidRDefault="00764A80" w:rsidP="00764A80">
      <w:pPr>
        <w:pStyle w:val="Textbody"/>
        <w:widowControl/>
        <w:spacing w:after="0"/>
        <w:ind w:firstLine="709"/>
        <w:jc w:val="center"/>
        <w:rPr>
          <w:rFonts w:cs="Times New Roman"/>
          <w:b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>Детям</w:t>
      </w:r>
      <w:proofErr w:type="spellEnd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>оставшимся</w:t>
      </w:r>
      <w:proofErr w:type="spellEnd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>полными</w:t>
      </w:r>
      <w:proofErr w:type="spellEnd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>сиротами</w:t>
      </w:r>
      <w:proofErr w:type="spellEnd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>полагается</w:t>
      </w:r>
      <w:proofErr w:type="spellEnd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>доплата</w:t>
      </w:r>
      <w:proofErr w:type="spellEnd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 к </w:t>
      </w:r>
      <w:proofErr w:type="spellStart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>пенсии</w:t>
      </w:r>
      <w:proofErr w:type="spellEnd"/>
    </w:p>
    <w:p w14:paraId="41A94806" w14:textId="77777777" w:rsidR="00764A80" w:rsidRDefault="00764A80" w:rsidP="00764A80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</w:p>
    <w:p w14:paraId="163CF49C" w14:textId="77777777" w:rsidR="00764A80" w:rsidRDefault="00764A80" w:rsidP="00764A80">
      <w:pPr>
        <w:pStyle w:val="Textbody"/>
        <w:widowControl/>
        <w:spacing w:after="0"/>
        <w:ind w:firstLine="709"/>
        <w:jc w:val="both"/>
      </w:pP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соответствии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с ч. 8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ст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. 17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Закона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«О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страховых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пенсиях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»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от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28.12.2013 </w:t>
      </w:r>
      <w:r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 xml:space="preserve">      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№ 400-ФЗ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детям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потерявшим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обоих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родителей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а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также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детям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умершей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одинокой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матери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полагается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повышение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фиксированной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выплаты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к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страховой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пенсии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по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случаю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потери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кормильца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сумме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100%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суммы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предусмотренной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ч.2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ст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. 16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этого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закона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>.</w:t>
      </w:r>
    </w:p>
    <w:p w14:paraId="3B80C3C3" w14:textId="77777777" w:rsidR="00764A80" w:rsidRDefault="00764A80" w:rsidP="00764A80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При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этом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указанная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статья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предусматривает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выплату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сумме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размере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50%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от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фиксированной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выплаты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установленной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для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страховых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пенсий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по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старости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>.</w:t>
      </w:r>
    </w:p>
    <w:p w14:paraId="55E2E76E" w14:textId="77777777" w:rsidR="00764A80" w:rsidRDefault="00764A80" w:rsidP="00764A80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Таким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образом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к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страховой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пенсии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ребенка-сироты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полагается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100%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фиксированной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выплаты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предусмотренной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для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пенсий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по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старости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>.</w:t>
      </w:r>
    </w:p>
    <w:p w14:paraId="7CD54DC2" w14:textId="77777777" w:rsidR="00764A80" w:rsidRDefault="00764A80" w:rsidP="00764A80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С 1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января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2024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года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размер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фиксированной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выплаты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для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пенсий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по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старости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составляет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8 134,88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рублей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—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соответственно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эта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сумма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подлежит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начислению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к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страховой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пенсии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по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случаю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потери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кормильца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для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круглой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сироты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>.</w:t>
      </w:r>
    </w:p>
    <w:p w14:paraId="1E1513C6" w14:textId="77777777" w:rsidR="00764A80" w:rsidRDefault="00764A80" w:rsidP="00764A80">
      <w:pPr>
        <w:pStyle w:val="Textbody"/>
        <w:widowControl/>
        <w:spacing w:after="0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</w:p>
    <w:p w14:paraId="29A455FE" w14:textId="77777777" w:rsidR="00764A80" w:rsidRDefault="00764A80" w:rsidP="00764A80">
      <w:pPr>
        <w:pStyle w:val="Textbody"/>
        <w:widowControl/>
        <w:spacing w:after="0"/>
        <w:jc w:val="both"/>
      </w:pPr>
      <w:proofErr w:type="spellStart"/>
      <w:r>
        <w:rPr>
          <w:rFonts w:cs="Times New Roman"/>
          <w:sz w:val="28"/>
          <w:szCs w:val="28"/>
        </w:rPr>
        <w:t>Прокурор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района</w:t>
      </w:r>
      <w:proofErr w:type="spellEnd"/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</w:r>
      <w:proofErr w:type="gramEnd"/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</w:t>
      </w:r>
      <w:r>
        <w:rPr>
          <w:rFonts w:cs="Times New Roman"/>
          <w:sz w:val="28"/>
          <w:szCs w:val="28"/>
          <w:lang w:val="ru-RU"/>
        </w:rPr>
        <w:t xml:space="preserve">       </w:t>
      </w:r>
      <w:r>
        <w:rPr>
          <w:rFonts w:cs="Times New Roman"/>
          <w:sz w:val="28"/>
          <w:szCs w:val="28"/>
        </w:rPr>
        <w:t xml:space="preserve">И.В. </w:t>
      </w:r>
      <w:proofErr w:type="spellStart"/>
      <w:r>
        <w:rPr>
          <w:rFonts w:cs="Times New Roman"/>
          <w:sz w:val="28"/>
          <w:szCs w:val="28"/>
        </w:rPr>
        <w:t>Катыхин</w:t>
      </w:r>
      <w:proofErr w:type="spellEnd"/>
    </w:p>
    <w:p w14:paraId="4DD49681" w14:textId="77777777" w:rsidR="00432F55" w:rsidRDefault="00432F55"/>
    <w:sectPr w:rsidR="0043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80"/>
    <w:rsid w:val="00432F55"/>
    <w:rsid w:val="0076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741D"/>
  <w15:chartTrackingRefBased/>
  <w15:docId w15:val="{43B248B3-4FA5-4378-96D3-0C41D981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764A8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2024-03-29T13:26:00Z</dcterms:created>
  <dcterms:modified xsi:type="dcterms:W3CDTF">2024-03-29T13:26:00Z</dcterms:modified>
</cp:coreProperties>
</file>