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4B" w:rsidRPr="00355C4B" w:rsidRDefault="00355C4B" w:rsidP="00355C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>СОБРАНИЕ ДЕПУТАТОВ  САМОРЯДОВСКОГО СЕЛЬСОВЕТА</w:t>
      </w:r>
      <w:r w:rsidRPr="00355C4B">
        <w:rPr>
          <w:rFonts w:ascii="Times New Roman" w:hAnsi="Times New Roman" w:cs="Times New Roman"/>
          <w:sz w:val="24"/>
          <w:szCs w:val="24"/>
        </w:rPr>
        <w:br/>
      </w:r>
    </w:p>
    <w:p w:rsidR="00355C4B" w:rsidRPr="00355C4B" w:rsidRDefault="00355C4B" w:rsidP="00355C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 xml:space="preserve">БОЛЬШЕСОЛДАТСКОГО РАЙОНА </w:t>
      </w:r>
    </w:p>
    <w:p w:rsidR="00355C4B" w:rsidRPr="00355C4B" w:rsidRDefault="00355C4B" w:rsidP="00355C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C4B" w:rsidRPr="00355C4B" w:rsidRDefault="00355C4B" w:rsidP="00355C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>РЕШЕНИЕ</w:t>
      </w:r>
    </w:p>
    <w:p w:rsidR="00355C4B" w:rsidRPr="00355C4B" w:rsidRDefault="00355C4B" w:rsidP="00355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355C4B">
        <w:rPr>
          <w:rFonts w:ascii="Times New Roman" w:hAnsi="Times New Roman" w:cs="Times New Roman"/>
          <w:sz w:val="24"/>
          <w:szCs w:val="24"/>
        </w:rPr>
        <w:t>.03.202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5C4B">
        <w:rPr>
          <w:rFonts w:ascii="Times New Roman" w:hAnsi="Times New Roman" w:cs="Times New Roman"/>
          <w:sz w:val="24"/>
          <w:szCs w:val="24"/>
        </w:rPr>
        <w:t xml:space="preserve"> г.  № </w:t>
      </w:r>
      <w:r>
        <w:rPr>
          <w:rFonts w:ascii="Times New Roman" w:hAnsi="Times New Roman" w:cs="Times New Roman"/>
          <w:sz w:val="24"/>
          <w:szCs w:val="24"/>
        </w:rPr>
        <w:t>90</w:t>
      </w:r>
    </w:p>
    <w:p w:rsidR="00355C4B" w:rsidRPr="00355C4B" w:rsidRDefault="00355C4B" w:rsidP="00355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Саморядово</w:t>
      </w:r>
      <w:proofErr w:type="spellEnd"/>
    </w:p>
    <w:p w:rsidR="00355C4B" w:rsidRPr="00355C4B" w:rsidRDefault="00355C4B" w:rsidP="00355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 xml:space="preserve">     О проведении публичных слушаний по проекту </w:t>
      </w:r>
    </w:p>
    <w:p w:rsidR="00355C4B" w:rsidRPr="00355C4B" w:rsidRDefault="00355C4B" w:rsidP="00355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 xml:space="preserve">решения Собрания   депутатов   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C4B" w:rsidRPr="00355C4B" w:rsidRDefault="00355C4B" w:rsidP="00355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 xml:space="preserve">сельсовета    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      района    «О</w:t>
      </w:r>
    </w:p>
    <w:p w:rsidR="00355C4B" w:rsidRPr="00355C4B" w:rsidRDefault="00355C4B" w:rsidP="00355C4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55C4B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355C4B">
        <w:rPr>
          <w:rFonts w:ascii="Times New Roman" w:hAnsi="Times New Roman" w:cs="Times New Roman"/>
          <w:sz w:val="24"/>
          <w:szCs w:val="24"/>
        </w:rPr>
        <w:t xml:space="preserve"> изменений   и   дополнений     в    Устав </w:t>
      </w:r>
    </w:p>
    <w:p w:rsidR="00355C4B" w:rsidRPr="00355C4B" w:rsidRDefault="00355C4B" w:rsidP="00355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>муниципального образования      «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Саморядовский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55C4B" w:rsidRPr="00355C4B" w:rsidRDefault="00355C4B" w:rsidP="00355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 xml:space="preserve">сельсовет» 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района  </w:t>
      </w:r>
    </w:p>
    <w:p w:rsidR="00355C4B" w:rsidRPr="00355C4B" w:rsidRDefault="00355C4B" w:rsidP="00355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 xml:space="preserve"> Курской  области»</w:t>
      </w:r>
    </w:p>
    <w:p w:rsidR="00355C4B" w:rsidRPr="00355C4B" w:rsidRDefault="00355C4B" w:rsidP="00355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 xml:space="preserve">      Собрание депутатов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района РЕШИЛО:</w:t>
      </w:r>
    </w:p>
    <w:p w:rsidR="00355C4B" w:rsidRPr="00355C4B" w:rsidRDefault="00355C4B" w:rsidP="00355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 xml:space="preserve">    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района «О внесении изменений и дополнений  в Устав муниципального образования «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Саморядовский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района Курской области».  (Прилагается).</w:t>
      </w:r>
    </w:p>
    <w:p w:rsidR="00355C4B" w:rsidRPr="00355C4B" w:rsidRDefault="00355C4B" w:rsidP="00355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 xml:space="preserve">    2. Обнародовать Временный порядок проведения публичных слушаний по проекту решения Собрания депутатов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района «О внесении изменений  и дополнений в Устав муниципального образования «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Саморядовский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 сельсовет»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района Курской области» на четырех информационных стендах, расположенных: </w:t>
      </w:r>
    </w:p>
    <w:p w:rsidR="00355C4B" w:rsidRPr="00355C4B" w:rsidRDefault="00355C4B" w:rsidP="00355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 xml:space="preserve">1-й – здание Администрации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района, 2-й – здание МКОУ «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Саморядовская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СОШ», с.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Козыревка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,  3-й – здание МКОУ «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Будищанская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ООШ» , 4-й – здание МКОУ «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Бирюковская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ООШ»  и на официальном сайте администрации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района </w:t>
      </w:r>
      <w:hyperlink r:id="rId4" w:history="1">
        <w:r w:rsidRPr="00355C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355C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://саморядовский.рф</w:t>
        </w:r>
      </w:hyperlink>
      <w:r w:rsidRPr="00355C4B">
        <w:rPr>
          <w:rFonts w:ascii="Times New Roman" w:hAnsi="Times New Roman" w:cs="Times New Roman"/>
          <w:sz w:val="24"/>
          <w:szCs w:val="24"/>
        </w:rPr>
        <w:t>.</w:t>
      </w:r>
    </w:p>
    <w:p w:rsidR="00355C4B" w:rsidRPr="00355C4B" w:rsidRDefault="00355C4B" w:rsidP="00355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 xml:space="preserve">3. Проведение публичных слушаний по проекту решения Собрания депутатов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Саморядовский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 сельсовет»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района Курской области» назначить на 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355C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355C4B">
        <w:rPr>
          <w:rFonts w:ascii="Times New Roman" w:hAnsi="Times New Roman" w:cs="Times New Roman"/>
          <w:sz w:val="24"/>
          <w:szCs w:val="24"/>
        </w:rPr>
        <w:t xml:space="preserve">    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5C4B">
        <w:rPr>
          <w:rFonts w:ascii="Times New Roman" w:hAnsi="Times New Roman" w:cs="Times New Roman"/>
          <w:sz w:val="24"/>
          <w:szCs w:val="24"/>
        </w:rPr>
        <w:t xml:space="preserve">  года в 13-00 часов по адресу: Курская область,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Большесолдатский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Саморядовский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 СДК.</w:t>
      </w:r>
    </w:p>
    <w:p w:rsidR="00355C4B" w:rsidRPr="00355C4B" w:rsidRDefault="00355C4B" w:rsidP="00355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>4.Настоящее Решение обнародовать на указанных в п.2 информационных стендах.</w:t>
      </w:r>
    </w:p>
    <w:p w:rsidR="00355C4B" w:rsidRDefault="00355C4B" w:rsidP="00355C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C4B" w:rsidRPr="00355C4B" w:rsidRDefault="00355C4B" w:rsidP="00355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 xml:space="preserve"> И.О Председателя  Собрания депутатов                          Н.Н.Карпенко </w:t>
      </w:r>
    </w:p>
    <w:p w:rsidR="00355C4B" w:rsidRPr="00355C4B" w:rsidRDefault="00355C4B" w:rsidP="00355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55C4B" w:rsidRDefault="00355C4B" w:rsidP="00355C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C4B" w:rsidRPr="00355C4B" w:rsidRDefault="00355C4B" w:rsidP="00355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С.И. Воронцов</w:t>
      </w:r>
    </w:p>
    <w:p w:rsidR="00355C4B" w:rsidRPr="00355C4B" w:rsidRDefault="00355C4B" w:rsidP="00355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55C4B" w:rsidRDefault="00355C4B" w:rsidP="00355C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55C4B" w:rsidRDefault="00355C4B" w:rsidP="00355C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55C4B" w:rsidRDefault="00355C4B" w:rsidP="00355C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55C4B" w:rsidRPr="00355C4B" w:rsidRDefault="00355C4B" w:rsidP="00355C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lastRenderedPageBreak/>
        <w:t xml:space="preserve">У Т В Е </w:t>
      </w:r>
      <w:proofErr w:type="gramStart"/>
      <w:r w:rsidRPr="00355C4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5C4B">
        <w:rPr>
          <w:rFonts w:ascii="Times New Roman" w:hAnsi="Times New Roman" w:cs="Times New Roman"/>
          <w:sz w:val="24"/>
          <w:szCs w:val="24"/>
        </w:rPr>
        <w:t xml:space="preserve"> Ж Д Е Н</w:t>
      </w:r>
    </w:p>
    <w:p w:rsidR="00355C4B" w:rsidRPr="00355C4B" w:rsidRDefault="00355C4B" w:rsidP="00355C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:rsidR="00355C4B" w:rsidRPr="00355C4B" w:rsidRDefault="00355C4B" w:rsidP="00355C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   сельсовета</w:t>
      </w:r>
    </w:p>
    <w:p w:rsidR="00355C4B" w:rsidRPr="00355C4B" w:rsidRDefault="00355C4B" w:rsidP="00355C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55C4B" w:rsidRPr="00355C4B" w:rsidRDefault="00355C4B" w:rsidP="00355C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355C4B">
        <w:rPr>
          <w:rFonts w:ascii="Times New Roman" w:hAnsi="Times New Roman" w:cs="Times New Roman"/>
          <w:sz w:val="24"/>
          <w:szCs w:val="24"/>
        </w:rPr>
        <w:t>.03.202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5C4B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>90</w:t>
      </w:r>
    </w:p>
    <w:p w:rsidR="00355C4B" w:rsidRPr="00355C4B" w:rsidRDefault="00355C4B" w:rsidP="00355C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C4B">
        <w:rPr>
          <w:rFonts w:ascii="Times New Roman" w:hAnsi="Times New Roman" w:cs="Times New Roman"/>
          <w:b/>
          <w:sz w:val="24"/>
          <w:szCs w:val="24"/>
        </w:rPr>
        <w:t>ВРЕМЕННЫЙ ПОРЯДОК</w:t>
      </w:r>
      <w:bookmarkStart w:id="0" w:name="_GoBack"/>
      <w:bookmarkEnd w:id="0"/>
    </w:p>
    <w:p w:rsidR="00355C4B" w:rsidRPr="00355C4B" w:rsidRDefault="00355C4B" w:rsidP="00355C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>проведения публичных слушаний по проекту решения Собрания депутатов</w:t>
      </w:r>
    </w:p>
    <w:p w:rsidR="00355C4B" w:rsidRPr="00355C4B" w:rsidRDefault="00355C4B" w:rsidP="00355C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района «О внесении изменений и дополнений  в Устав муниципального образования «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Саморядовский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 сельсовет»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355C4B" w:rsidRPr="00355C4B" w:rsidRDefault="00355C4B" w:rsidP="00355C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C4B" w:rsidRPr="00355C4B" w:rsidRDefault="00355C4B" w:rsidP="00355C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C4B" w:rsidRPr="00355C4B" w:rsidRDefault="00355C4B" w:rsidP="00355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 xml:space="preserve">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 и регулирует вопросы проведения публичных слушаний по проекту решения Собрания депутатов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района «О внесении изменений и дополнений  в Устав муниципального образования «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Саморядовский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 сельсовет»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района Курской области».</w:t>
      </w:r>
    </w:p>
    <w:p w:rsidR="00355C4B" w:rsidRPr="00355C4B" w:rsidRDefault="00355C4B" w:rsidP="00355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 xml:space="preserve">     2. Публичные слушания по проекту решения Собрания депутатов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района «О внесении изменений и дополнений  в Устав муниципального образования «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Саморядовский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355C4B" w:rsidRPr="00355C4B" w:rsidRDefault="00355C4B" w:rsidP="00355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55C4B">
        <w:rPr>
          <w:rFonts w:ascii="Times New Roman" w:hAnsi="Times New Roman" w:cs="Times New Roman"/>
          <w:sz w:val="24"/>
          <w:szCs w:val="24"/>
        </w:rPr>
        <w:t xml:space="preserve">Обсуждение проекта решения Собрания депутатов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Саморядовский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 сельсовет»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Саморядовский</w:t>
      </w:r>
      <w:proofErr w:type="spellEnd"/>
      <w:proofErr w:type="gramEnd"/>
      <w:r w:rsidRPr="00355C4B">
        <w:rPr>
          <w:rFonts w:ascii="Times New Roman" w:hAnsi="Times New Roman" w:cs="Times New Roman"/>
          <w:sz w:val="24"/>
          <w:szCs w:val="24"/>
        </w:rPr>
        <w:t xml:space="preserve">  сельсовет»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района Курской области».</w:t>
      </w:r>
    </w:p>
    <w:p w:rsidR="00355C4B" w:rsidRPr="00355C4B" w:rsidRDefault="00355C4B" w:rsidP="00355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 xml:space="preserve">     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района. </w:t>
      </w:r>
      <w:proofErr w:type="gramStart"/>
      <w:r w:rsidRPr="00355C4B">
        <w:rPr>
          <w:rFonts w:ascii="Times New Roman" w:hAnsi="Times New Roman" w:cs="Times New Roman"/>
          <w:sz w:val="24"/>
          <w:szCs w:val="24"/>
        </w:rPr>
        <w:t xml:space="preserve">Данное решение подлежит обнародованию на информационных стендах, расположенных: 1-й – здание Администрации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района, 2-й – здание МКОУ «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Саморядовская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СОШ», с.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Козыревка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,  3-й – здание МКОУ «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Будищанская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ООШ» , 4-й – здание МКОУ «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Бирюковская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ООШ» и на официальном сайте администрации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района  </w:t>
      </w:r>
      <w:hyperlink r:id="rId5" w:history="1">
        <w:r w:rsidRPr="00355C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355C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://саморядовский.рф</w:t>
        </w:r>
      </w:hyperlink>
      <w:r w:rsidRPr="00355C4B">
        <w:rPr>
          <w:rFonts w:ascii="Times New Roman" w:hAnsi="Times New Roman" w:cs="Times New Roman"/>
          <w:sz w:val="24"/>
          <w:szCs w:val="24"/>
        </w:rPr>
        <w:t xml:space="preserve">,  не позднее, чем за 7 дней до дня публичных слушаний.                                                               </w:t>
      </w:r>
      <w:proofErr w:type="gramEnd"/>
    </w:p>
    <w:p w:rsidR="00355C4B" w:rsidRPr="00355C4B" w:rsidRDefault="00355C4B" w:rsidP="00355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 xml:space="preserve">     4.В публичных слушаниях могут принимать участие все желающие граждане, постоянно проживающие на территории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355C4B" w:rsidRPr="00355C4B" w:rsidRDefault="00355C4B" w:rsidP="00355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 xml:space="preserve">     5. Председательствующим на публичных слушаниях является председатель Собрания депутатов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района, либо председатель комиссии по обсуждению проекта решения Собрания депутатов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</w:t>
      </w:r>
      <w:r w:rsidRPr="00355C4B">
        <w:rPr>
          <w:rFonts w:ascii="Times New Roman" w:hAnsi="Times New Roman" w:cs="Times New Roman"/>
          <w:sz w:val="24"/>
          <w:szCs w:val="24"/>
        </w:rPr>
        <w:lastRenderedPageBreak/>
        <w:t xml:space="preserve">сельсовета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района «О внесении изменений и дополнений  в Устав муниципального образования «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Саморядовский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 сельсовет»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района Курской области», приему и учету предложений по нему (далее - комиссия).</w:t>
      </w:r>
    </w:p>
    <w:p w:rsidR="00355C4B" w:rsidRPr="00355C4B" w:rsidRDefault="00355C4B" w:rsidP="00355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 xml:space="preserve">    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355C4B" w:rsidRPr="00355C4B" w:rsidRDefault="00355C4B" w:rsidP="00355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 xml:space="preserve">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355C4B">
        <w:rPr>
          <w:rFonts w:ascii="Times New Roman" w:hAnsi="Times New Roman" w:cs="Times New Roman"/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355C4B" w:rsidRPr="00355C4B" w:rsidRDefault="00355C4B" w:rsidP="00355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 xml:space="preserve">     7. По результатам публичных слушаний принимаются рекомендации по проекту решений Собрания депутатов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района «О внесении изменений и дополнений   в Устав муниципального образования «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Саморядовский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 сельсовет»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355C4B" w:rsidRPr="00355C4B" w:rsidRDefault="00355C4B" w:rsidP="00355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 xml:space="preserve">     8. Протокол публичных слушаний вместе с принятыми на них рекомендациями направляется Собранию депутатов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района и обнародуется на информационных стендах, указанных в п.3.</w:t>
      </w:r>
    </w:p>
    <w:p w:rsidR="00355C4B" w:rsidRPr="00355C4B" w:rsidRDefault="00355C4B" w:rsidP="00355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C4B">
        <w:rPr>
          <w:rFonts w:ascii="Times New Roman" w:hAnsi="Times New Roman" w:cs="Times New Roman"/>
          <w:sz w:val="24"/>
          <w:szCs w:val="24"/>
        </w:rPr>
        <w:t xml:space="preserve">    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355C4B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355C4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55C4B" w:rsidRPr="00355C4B" w:rsidRDefault="00355C4B" w:rsidP="00355C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C4B" w:rsidRPr="00355C4B" w:rsidRDefault="00355C4B" w:rsidP="00355C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C4B" w:rsidRPr="00355C4B" w:rsidRDefault="00355C4B" w:rsidP="00355C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C4B" w:rsidRPr="00355C4B" w:rsidRDefault="00355C4B" w:rsidP="00355C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C4B" w:rsidRPr="00355C4B" w:rsidRDefault="00355C4B" w:rsidP="00355C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C4B" w:rsidRPr="00355C4B" w:rsidRDefault="00355C4B" w:rsidP="00355C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C4B" w:rsidRPr="00355C4B" w:rsidRDefault="00355C4B" w:rsidP="00355C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C4B" w:rsidRPr="00355C4B" w:rsidRDefault="00355C4B" w:rsidP="00355C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Pr="00355C4B" w:rsidRDefault="00355C4B" w:rsidP="00355C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C4B" w:rsidRPr="00355C4B" w:rsidRDefault="00355C4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55C4B" w:rsidRPr="0035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355C4B"/>
    <w:rsid w:val="0035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55C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72;&#1084;&#1086;&#1088;&#1103;&#1076;&#1086;&#1074;&#1089;&#1082;&#1080;&#1081;.&#1088;&#1092;/" TargetMode="External"/><Relationship Id="rId4" Type="http://schemas.openxmlformats.org/officeDocument/2006/relationships/hyperlink" Target="http://&#1089;&#1072;&#1084;&#1086;&#1088;&#1103;&#1076;&#1086;&#1074;&#1089;&#1082;&#1080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1023</Words>
  <Characters>5834</Characters>
  <Application>Microsoft Office Word</Application>
  <DocSecurity>0</DocSecurity>
  <Lines>48</Lines>
  <Paragraphs>13</Paragraphs>
  <ScaleCrop>false</ScaleCrop>
  <Company/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2</cp:revision>
  <dcterms:created xsi:type="dcterms:W3CDTF">2024-03-18T08:26:00Z</dcterms:created>
  <dcterms:modified xsi:type="dcterms:W3CDTF">2024-03-18T08:31:00Z</dcterms:modified>
</cp:coreProperties>
</file>