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04" w:rsidRDefault="00B97904" w:rsidP="00B97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 САМОРЯДОВСКОГО СЕЛЬСОВЕТА</w:t>
      </w:r>
    </w:p>
    <w:p w:rsidR="00B97904" w:rsidRDefault="00B97904" w:rsidP="00B97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</w:t>
      </w:r>
    </w:p>
    <w:p w:rsidR="00B97904" w:rsidRDefault="00B97904" w:rsidP="00B97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7904" w:rsidRDefault="00B97904" w:rsidP="00B9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30.10.2023  г. № 31</w:t>
      </w:r>
    </w:p>
    <w:p w:rsidR="00B97904" w:rsidRDefault="00B97904" w:rsidP="00B9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04" w:rsidRDefault="00B97904" w:rsidP="00B97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904" w:rsidRDefault="00B97904" w:rsidP="00B97904">
      <w:pPr>
        <w:pStyle w:val="a3"/>
        <w:spacing w:after="0" w:line="10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Административный    регламент  по            предоставлению                муниципальной          услуги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 утвержденный </w:t>
      </w:r>
      <w:r w:rsidR="006435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постановлением администрации </w:t>
      </w:r>
      <w:proofErr w:type="spellStart"/>
      <w:r w:rsidR="006435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аморядовского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Большесолдатского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от </w:t>
      </w:r>
      <w:r w:rsidR="00A55F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25.01.2019 г №4</w:t>
      </w:r>
    </w:p>
    <w:p w:rsidR="00B97904" w:rsidRDefault="00A55F35" w:rsidP="00B97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 от  07.10.2022 №39)</w:t>
      </w:r>
    </w:p>
    <w:p w:rsidR="00B97904" w:rsidRDefault="00A55F35" w:rsidP="00A33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 земельным</w:t>
      </w:r>
      <w:r w:rsidR="00A337B7">
        <w:rPr>
          <w:rFonts w:ascii="Times New Roman" w:hAnsi="Times New Roman" w:cs="Times New Roman"/>
          <w:sz w:val="28"/>
          <w:szCs w:val="28"/>
        </w:rPr>
        <w:t xml:space="preserve">   Кодексом РФ,  Федеральным  законом </w:t>
      </w:r>
      <w:r w:rsidR="003773E7">
        <w:rPr>
          <w:rFonts w:ascii="Times New Roman" w:hAnsi="Times New Roman" w:cs="Times New Roman"/>
          <w:sz w:val="28"/>
          <w:szCs w:val="28"/>
        </w:rPr>
        <w:t xml:space="preserve"> от     17.07. 2009 № 172 – ФЗ  «Об   </w:t>
      </w:r>
      <w:proofErr w:type="spellStart"/>
      <w:r w:rsidR="003773E7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="003773E7">
        <w:rPr>
          <w:rFonts w:ascii="Times New Roman" w:hAnsi="Times New Roman" w:cs="Times New Roman"/>
          <w:sz w:val="28"/>
          <w:szCs w:val="28"/>
        </w:rPr>
        <w:t xml:space="preserve">  экспертизе  нормативных правовых актов  и проектов нормативно-правовых актов»,         </w:t>
      </w:r>
      <w:r w:rsidR="00A337B7">
        <w:rPr>
          <w:rFonts w:ascii="Times New Roman" w:hAnsi="Times New Roman" w:cs="Times New Roman"/>
          <w:sz w:val="28"/>
          <w:szCs w:val="28"/>
        </w:rPr>
        <w:t>Постановлением Правительства   РФ от 26.02.2010 г. № 96</w:t>
      </w:r>
      <w:r w:rsidR="003773E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773E7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3773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73E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773E7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773E7" w:rsidRDefault="003773E7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   регламент  по            предоставлению                муниципальной          услуги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 утвержденный   постановлением 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Саморядовского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Большесолдатского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от  25.01.2019 г №4 </w:t>
      </w:r>
      <w:r>
        <w:rPr>
          <w:rFonts w:ascii="Times New Roman" w:hAnsi="Times New Roman" w:cs="Times New Roman"/>
          <w:sz w:val="28"/>
          <w:szCs w:val="28"/>
        </w:rPr>
        <w:t>(в редакции  от  07.10.2022 №39)   ( далее- Административный регламент)  следующие изменения :</w:t>
      </w:r>
    </w:p>
    <w:p w:rsidR="00C073F2" w:rsidRDefault="00C073F2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2.15 Регламента дополнить абзацем следующего содержания:</w:t>
      </w:r>
    </w:p>
    <w:p w:rsidR="00C073F2" w:rsidRPr="00C073F2" w:rsidRDefault="00C073F2" w:rsidP="00C07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F2">
        <w:rPr>
          <w:rFonts w:ascii="Times New Roman" w:hAnsi="Times New Roman" w:cs="Times New Roman"/>
          <w:sz w:val="28"/>
          <w:szCs w:val="28"/>
        </w:rPr>
        <w:t>«В случае предоставления документов, несоответствующих требованиям пункта 2.6.6. настоящего регламента, ответственный исполнитель возвращает заявителю заявление и приложенные к нему документы в течени</w:t>
      </w:r>
      <w:proofErr w:type="gramStart"/>
      <w:r w:rsidRPr="00C073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73F2">
        <w:rPr>
          <w:rFonts w:ascii="Times New Roman" w:hAnsi="Times New Roman" w:cs="Times New Roman"/>
          <w:sz w:val="28"/>
          <w:szCs w:val="28"/>
        </w:rPr>
        <w:t xml:space="preserve"> трех рабочих дней.».</w:t>
      </w:r>
    </w:p>
    <w:p w:rsidR="003773E7" w:rsidRDefault="003773E7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7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Пункт 3.4.2.  </w:t>
      </w:r>
      <w:r w:rsidR="001A0B5E">
        <w:rPr>
          <w:rFonts w:ascii="Times New Roman" w:hAnsi="Times New Roman" w:cs="Times New Roman"/>
          <w:sz w:val="28"/>
          <w:szCs w:val="28"/>
        </w:rPr>
        <w:t>изложить в следующей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F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0B5E" w:rsidRDefault="001A0B5E" w:rsidP="001A0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 о проведен</w:t>
      </w:r>
      <w:proofErr w:type="gramStart"/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ау</w:t>
      </w:r>
      <w:proofErr w:type="gramEnd"/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</w:t>
      </w:r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извещение должно быть доступно для ознакомления всем заинтересованным лицам без взимания платы</w:t>
      </w:r>
      <w:proofErr w:type="gramStart"/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E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E638D" w:rsidRPr="00EB5260" w:rsidRDefault="002E638D" w:rsidP="00EB52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0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.Пункт  3.4.8.  дополнить абзацем следующего содержания:</w:t>
      </w:r>
    </w:p>
    <w:p w:rsidR="00EB5260" w:rsidRPr="00EB5260" w:rsidRDefault="00EB5260" w:rsidP="00EB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B5260" w:rsidRDefault="00EB5260" w:rsidP="001A0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5E" w:rsidRDefault="00C073F2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 вступает в силу с мо</w:t>
      </w:r>
      <w:r w:rsidR="00E14BE9">
        <w:rPr>
          <w:rFonts w:ascii="Times New Roman" w:hAnsi="Times New Roman" w:cs="Times New Roman"/>
          <w:sz w:val="28"/>
          <w:szCs w:val="28"/>
        </w:rPr>
        <w:t xml:space="preserve">мента его подписания и подлежит размещение на официальном сайте администрации </w:t>
      </w:r>
      <w:proofErr w:type="spellStart"/>
      <w:r w:rsidR="00E14BE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E14B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4BE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14BE9">
        <w:rPr>
          <w:rFonts w:ascii="Times New Roman" w:hAnsi="Times New Roman" w:cs="Times New Roman"/>
          <w:sz w:val="28"/>
          <w:szCs w:val="28"/>
        </w:rPr>
        <w:t xml:space="preserve"> района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С.Воронцов </w:t>
      </w:r>
    </w:p>
    <w:p w:rsidR="003773E7" w:rsidRDefault="003773E7" w:rsidP="00A337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3E7" w:rsidSect="0012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904"/>
    <w:rsid w:val="000A6D88"/>
    <w:rsid w:val="00120BA2"/>
    <w:rsid w:val="001A0B5E"/>
    <w:rsid w:val="001F54C7"/>
    <w:rsid w:val="002E638D"/>
    <w:rsid w:val="003773E7"/>
    <w:rsid w:val="004C042D"/>
    <w:rsid w:val="00643540"/>
    <w:rsid w:val="00660F9F"/>
    <w:rsid w:val="00930485"/>
    <w:rsid w:val="00A337B7"/>
    <w:rsid w:val="00A34159"/>
    <w:rsid w:val="00A55F35"/>
    <w:rsid w:val="00B12F1D"/>
    <w:rsid w:val="00B97904"/>
    <w:rsid w:val="00C073F2"/>
    <w:rsid w:val="00DF40EA"/>
    <w:rsid w:val="00E14BE9"/>
    <w:rsid w:val="00EB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790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14</cp:revision>
  <dcterms:created xsi:type="dcterms:W3CDTF">2023-10-30T09:08:00Z</dcterms:created>
  <dcterms:modified xsi:type="dcterms:W3CDTF">2023-10-31T12:11:00Z</dcterms:modified>
</cp:coreProperties>
</file>