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D4" w:rsidRPr="005A74C3" w:rsidRDefault="002A2FD4" w:rsidP="001D6A9B">
      <w:pPr>
        <w:jc w:val="center"/>
        <w:rPr>
          <w:sz w:val="28"/>
          <w:szCs w:val="28"/>
        </w:rPr>
      </w:pPr>
      <w:r w:rsidRPr="005A74C3">
        <w:rPr>
          <w:sz w:val="28"/>
          <w:szCs w:val="28"/>
        </w:rPr>
        <w:t>АДМИНИСТРАЦИЯ САМОРЯДОВСКОГО СЕЛЬСОВЕТА БОЛЬШЕСО</w:t>
      </w:r>
      <w:r w:rsidR="005A74C3">
        <w:rPr>
          <w:sz w:val="28"/>
          <w:szCs w:val="28"/>
        </w:rPr>
        <w:t xml:space="preserve">ЛДАТСКОГО РАЙОНА </w:t>
      </w:r>
    </w:p>
    <w:p w:rsidR="002A2FD4" w:rsidRPr="005A74C3" w:rsidRDefault="002A2FD4" w:rsidP="009A25B1">
      <w:pPr>
        <w:pStyle w:val="3"/>
        <w:rPr>
          <w:b w:val="0"/>
        </w:rPr>
      </w:pPr>
    </w:p>
    <w:p w:rsidR="002A2FD4" w:rsidRPr="005A74C3" w:rsidRDefault="002A2FD4" w:rsidP="009A25B1">
      <w:pPr>
        <w:jc w:val="center"/>
        <w:rPr>
          <w:bCs/>
          <w:sz w:val="28"/>
          <w:szCs w:val="28"/>
        </w:rPr>
      </w:pPr>
    </w:p>
    <w:p w:rsidR="002A2FD4" w:rsidRPr="005A74C3" w:rsidRDefault="002A2FD4" w:rsidP="009A25B1">
      <w:pPr>
        <w:jc w:val="center"/>
        <w:rPr>
          <w:bCs/>
          <w:sz w:val="28"/>
          <w:szCs w:val="28"/>
        </w:rPr>
      </w:pPr>
      <w:r w:rsidRPr="005A74C3">
        <w:rPr>
          <w:bCs/>
          <w:sz w:val="28"/>
          <w:szCs w:val="28"/>
        </w:rPr>
        <w:t>ПОСТАНОВЛЕНИЕ</w:t>
      </w:r>
    </w:p>
    <w:p w:rsidR="002A2FD4" w:rsidRPr="005A74C3" w:rsidRDefault="002A2FD4" w:rsidP="009A25B1">
      <w:pPr>
        <w:jc w:val="center"/>
        <w:rPr>
          <w:sz w:val="28"/>
          <w:szCs w:val="28"/>
        </w:rPr>
      </w:pPr>
    </w:p>
    <w:p w:rsidR="002A2FD4" w:rsidRPr="005A74C3" w:rsidRDefault="002A2FD4" w:rsidP="004C3798">
      <w:pPr>
        <w:rPr>
          <w:sz w:val="28"/>
          <w:szCs w:val="28"/>
        </w:rPr>
      </w:pPr>
      <w:bookmarkStart w:id="0" w:name="_GoBack"/>
      <w:r w:rsidRPr="005A74C3">
        <w:rPr>
          <w:sz w:val="28"/>
          <w:szCs w:val="28"/>
        </w:rPr>
        <w:t xml:space="preserve">от  </w:t>
      </w:r>
      <w:r w:rsidR="00C832E3" w:rsidRPr="005A74C3">
        <w:rPr>
          <w:sz w:val="28"/>
          <w:szCs w:val="28"/>
        </w:rPr>
        <w:t>30</w:t>
      </w:r>
      <w:r w:rsidRPr="005A74C3">
        <w:rPr>
          <w:sz w:val="28"/>
          <w:szCs w:val="28"/>
        </w:rPr>
        <w:t>.</w:t>
      </w:r>
      <w:r w:rsidR="00C832E3" w:rsidRPr="005A74C3">
        <w:rPr>
          <w:sz w:val="28"/>
          <w:szCs w:val="28"/>
        </w:rPr>
        <w:t>12</w:t>
      </w:r>
      <w:r w:rsidRPr="005A74C3">
        <w:rPr>
          <w:sz w:val="28"/>
          <w:szCs w:val="28"/>
        </w:rPr>
        <w:t>.20</w:t>
      </w:r>
      <w:r w:rsidR="00FA79B5" w:rsidRPr="005A74C3">
        <w:rPr>
          <w:sz w:val="28"/>
          <w:szCs w:val="28"/>
        </w:rPr>
        <w:t>2</w:t>
      </w:r>
      <w:r w:rsidR="00222656" w:rsidRPr="005A74C3">
        <w:rPr>
          <w:sz w:val="28"/>
          <w:szCs w:val="28"/>
        </w:rPr>
        <w:t>2</w:t>
      </w:r>
      <w:r w:rsidRPr="005A74C3">
        <w:rPr>
          <w:sz w:val="28"/>
          <w:szCs w:val="28"/>
        </w:rPr>
        <w:t xml:space="preserve"> г.   №</w:t>
      </w:r>
      <w:r w:rsidR="00AC3A67" w:rsidRPr="005A74C3">
        <w:rPr>
          <w:sz w:val="28"/>
          <w:szCs w:val="28"/>
        </w:rPr>
        <w:t>60</w:t>
      </w:r>
    </w:p>
    <w:bookmarkEnd w:id="0"/>
    <w:p w:rsidR="002A2FD4" w:rsidRPr="005A74C3" w:rsidRDefault="002A2FD4" w:rsidP="004C3798">
      <w:pPr>
        <w:rPr>
          <w:sz w:val="28"/>
          <w:szCs w:val="28"/>
        </w:rPr>
      </w:pPr>
      <w:r w:rsidRPr="005A74C3">
        <w:rPr>
          <w:sz w:val="28"/>
          <w:szCs w:val="28"/>
        </w:rPr>
        <w:t>д.</w:t>
      </w:r>
      <w:r w:rsidR="00AC2221" w:rsidRPr="005A74C3">
        <w:rPr>
          <w:sz w:val="28"/>
          <w:szCs w:val="28"/>
        </w:rPr>
        <w:t xml:space="preserve"> </w:t>
      </w:r>
      <w:r w:rsidRPr="005A74C3">
        <w:rPr>
          <w:sz w:val="28"/>
          <w:szCs w:val="28"/>
        </w:rPr>
        <w:t>Саморядово</w:t>
      </w:r>
    </w:p>
    <w:p w:rsidR="002A2FD4" w:rsidRPr="005A74C3" w:rsidRDefault="002A2FD4" w:rsidP="004C3798">
      <w:pPr>
        <w:rPr>
          <w:sz w:val="28"/>
          <w:szCs w:val="28"/>
        </w:rPr>
      </w:pPr>
    </w:p>
    <w:p w:rsidR="005A74C3" w:rsidRDefault="002A2FD4" w:rsidP="004C5C1A">
      <w:pPr>
        <w:ind w:right="-285"/>
        <w:rPr>
          <w:sz w:val="28"/>
          <w:szCs w:val="28"/>
        </w:rPr>
      </w:pPr>
      <w:r w:rsidRPr="005A74C3">
        <w:rPr>
          <w:sz w:val="28"/>
          <w:szCs w:val="28"/>
        </w:rPr>
        <w:t xml:space="preserve">О внесении изменений и дополнений в </w:t>
      </w:r>
    </w:p>
    <w:p w:rsidR="002A2FD4" w:rsidRPr="005A74C3" w:rsidRDefault="002A2FD4" w:rsidP="005A74C3">
      <w:pPr>
        <w:ind w:right="-285"/>
        <w:rPr>
          <w:rStyle w:val="FontStyle12"/>
          <w:b w:val="0"/>
          <w:szCs w:val="28"/>
        </w:rPr>
      </w:pPr>
      <w:r w:rsidRPr="005A74C3">
        <w:rPr>
          <w:sz w:val="28"/>
          <w:szCs w:val="28"/>
        </w:rPr>
        <w:t>постановление</w:t>
      </w:r>
      <w:r w:rsidR="005A74C3">
        <w:rPr>
          <w:sz w:val="28"/>
          <w:szCs w:val="28"/>
        </w:rPr>
        <w:t xml:space="preserve"> Администрации </w:t>
      </w:r>
      <w:r w:rsidR="005A74C3" w:rsidRPr="005A74C3">
        <w:rPr>
          <w:sz w:val="28"/>
          <w:szCs w:val="28"/>
        </w:rPr>
        <w:t>Саморядовского</w:t>
      </w:r>
      <w:r w:rsidR="005A74C3">
        <w:rPr>
          <w:sz w:val="28"/>
          <w:szCs w:val="28"/>
        </w:rPr>
        <w:t xml:space="preserve">                                                      </w:t>
      </w:r>
      <w:r w:rsidR="005A74C3" w:rsidRPr="005A74C3">
        <w:rPr>
          <w:sz w:val="28"/>
          <w:szCs w:val="28"/>
        </w:rPr>
        <w:t xml:space="preserve"> сельсовета Большесолдатского района К</w:t>
      </w:r>
      <w:r w:rsidR="005A74C3">
        <w:rPr>
          <w:sz w:val="28"/>
          <w:szCs w:val="28"/>
        </w:rPr>
        <w:t xml:space="preserve">урской                                                                                          области </w:t>
      </w:r>
      <w:r w:rsidRPr="005A74C3">
        <w:rPr>
          <w:sz w:val="28"/>
          <w:szCs w:val="28"/>
        </w:rPr>
        <w:t xml:space="preserve">от 17.02. </w:t>
      </w:r>
      <w:smartTag w:uri="urn:schemas-microsoft-com:office:smarttags" w:element="metricconverter">
        <w:smartTagPr>
          <w:attr w:name="ProductID" w:val="2017 г"/>
        </w:smartTagPr>
        <w:r w:rsidRPr="005A74C3">
          <w:rPr>
            <w:sz w:val="28"/>
            <w:szCs w:val="28"/>
          </w:rPr>
          <w:t>2017 г</w:t>
        </w:r>
      </w:smartTag>
      <w:r w:rsidRPr="005A74C3">
        <w:rPr>
          <w:sz w:val="28"/>
          <w:szCs w:val="28"/>
        </w:rPr>
        <w:t xml:space="preserve">. № 4 </w:t>
      </w:r>
      <w:r w:rsidR="00AC2221" w:rsidRPr="005A74C3">
        <w:rPr>
          <w:sz w:val="28"/>
          <w:szCs w:val="28"/>
        </w:rPr>
        <w:t>«</w:t>
      </w:r>
      <w:r w:rsidRPr="005A74C3">
        <w:rPr>
          <w:sz w:val="28"/>
          <w:szCs w:val="28"/>
        </w:rPr>
        <w:t>Об утверждении</w:t>
      </w:r>
      <w:r w:rsidR="005A74C3">
        <w:rPr>
          <w:sz w:val="28"/>
          <w:szCs w:val="28"/>
        </w:rPr>
        <w:t xml:space="preserve">                                                 </w:t>
      </w:r>
      <w:r w:rsidRPr="005A74C3">
        <w:rPr>
          <w:sz w:val="28"/>
          <w:szCs w:val="28"/>
        </w:rPr>
        <w:t xml:space="preserve"> муниципальной программы</w:t>
      </w:r>
      <w:r w:rsidRPr="005A74C3">
        <w:rPr>
          <w:bCs/>
          <w:sz w:val="28"/>
          <w:szCs w:val="28"/>
        </w:rPr>
        <w:t xml:space="preserve">  «Защита населения </w:t>
      </w:r>
      <w:r w:rsidR="005A74C3">
        <w:rPr>
          <w:bCs/>
          <w:sz w:val="28"/>
          <w:szCs w:val="28"/>
        </w:rPr>
        <w:t xml:space="preserve">                                                                        </w:t>
      </w:r>
      <w:r w:rsidRPr="005A74C3">
        <w:rPr>
          <w:bCs/>
          <w:sz w:val="28"/>
          <w:szCs w:val="28"/>
        </w:rPr>
        <w:t>и территории от чрезвычайных ситуаций,</w:t>
      </w:r>
      <w:r w:rsidR="005A74C3">
        <w:rPr>
          <w:bCs/>
          <w:sz w:val="28"/>
          <w:szCs w:val="28"/>
        </w:rPr>
        <w:t xml:space="preserve">                                                               </w:t>
      </w:r>
      <w:r w:rsidRPr="005A74C3">
        <w:rPr>
          <w:bCs/>
          <w:sz w:val="28"/>
          <w:szCs w:val="28"/>
        </w:rPr>
        <w:t xml:space="preserve"> обеспечение пожарной безопасности и </w:t>
      </w:r>
      <w:r w:rsidR="005A74C3">
        <w:rPr>
          <w:bCs/>
          <w:sz w:val="28"/>
          <w:szCs w:val="28"/>
        </w:rPr>
        <w:t xml:space="preserve">                                                                         </w:t>
      </w:r>
      <w:r w:rsidRPr="005A74C3">
        <w:rPr>
          <w:bCs/>
          <w:sz w:val="28"/>
          <w:szCs w:val="28"/>
        </w:rPr>
        <w:t xml:space="preserve">безопасности  людей на водных объектах </w:t>
      </w:r>
      <w:r w:rsidR="005A74C3">
        <w:rPr>
          <w:bCs/>
          <w:sz w:val="28"/>
          <w:szCs w:val="28"/>
        </w:rPr>
        <w:t xml:space="preserve">                                                       </w:t>
      </w:r>
      <w:r w:rsidRPr="005A74C3">
        <w:rPr>
          <w:bCs/>
          <w:sz w:val="28"/>
          <w:szCs w:val="28"/>
        </w:rPr>
        <w:t>Саморядовского  сельсовета  Большесолдатского</w:t>
      </w:r>
      <w:r w:rsidR="005A74C3">
        <w:rPr>
          <w:bCs/>
          <w:sz w:val="28"/>
          <w:szCs w:val="28"/>
        </w:rPr>
        <w:t xml:space="preserve">                                                        </w:t>
      </w:r>
      <w:r w:rsidRPr="005A74C3">
        <w:rPr>
          <w:rStyle w:val="FontStyle12"/>
          <w:b w:val="0"/>
          <w:szCs w:val="28"/>
        </w:rPr>
        <w:t>района Курской области на 2017-2023 годы»</w:t>
      </w:r>
    </w:p>
    <w:p w:rsidR="002A2FD4" w:rsidRPr="005A74C3" w:rsidRDefault="002A2FD4" w:rsidP="004C5C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A2FD4" w:rsidRPr="005A74C3" w:rsidRDefault="002A2FD4" w:rsidP="001D6A9B">
      <w:pPr>
        <w:ind w:right="-285"/>
        <w:jc w:val="both"/>
        <w:rPr>
          <w:sz w:val="28"/>
          <w:szCs w:val="28"/>
        </w:rPr>
      </w:pPr>
    </w:p>
    <w:p w:rsidR="002A2FD4" w:rsidRPr="005A74C3" w:rsidRDefault="002A2FD4" w:rsidP="007C3BAB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5A74C3">
        <w:rPr>
          <w:sz w:val="28"/>
          <w:szCs w:val="28"/>
        </w:rPr>
        <w:t xml:space="preserve">В соответствии с Бюджетным кодексом Российской Федерации,  Уставом муниципального образования  Саморядовского сельсовета Большесолдатского района Курской области, Постановлением администрации Саморядовского сельсовета Большесолдатского района Курской области от 17.02.2017 года №2  «Об утверждении порядка о разработке, реализации, внесений изменений и оценки эффективности муниципальных программ  Саморядовского сельсовета Большесолдатского района Курской области», Администрация Саморядовского сельсовета Большесолдатского района Курской области          </w:t>
      </w:r>
    </w:p>
    <w:p w:rsidR="002A2FD4" w:rsidRPr="005A74C3" w:rsidRDefault="002A2FD4" w:rsidP="009A25B1">
      <w:pPr>
        <w:pStyle w:val="9"/>
        <w:jc w:val="center"/>
        <w:rPr>
          <w:rFonts w:ascii="Times New Roman" w:hAnsi="Times New Roman"/>
          <w:bCs/>
          <w:sz w:val="28"/>
          <w:szCs w:val="28"/>
        </w:rPr>
      </w:pPr>
      <w:r w:rsidRPr="005A74C3">
        <w:rPr>
          <w:rFonts w:ascii="Times New Roman" w:hAnsi="Times New Roman"/>
          <w:bCs/>
          <w:sz w:val="28"/>
          <w:szCs w:val="28"/>
        </w:rPr>
        <w:t>ПОСТАНОВЛЯЕТ:</w:t>
      </w:r>
    </w:p>
    <w:p w:rsidR="002A2FD4" w:rsidRPr="005A74C3" w:rsidRDefault="002A2FD4" w:rsidP="008B3309">
      <w:pPr>
        <w:rPr>
          <w:sz w:val="28"/>
          <w:szCs w:val="28"/>
        </w:rPr>
      </w:pPr>
    </w:p>
    <w:p w:rsidR="002A2FD4" w:rsidRPr="005A74C3" w:rsidRDefault="002A2FD4" w:rsidP="008B3309">
      <w:pPr>
        <w:rPr>
          <w:sz w:val="28"/>
          <w:szCs w:val="28"/>
        </w:rPr>
      </w:pPr>
    </w:p>
    <w:p w:rsidR="002A2FD4" w:rsidRPr="00976023" w:rsidRDefault="002A2FD4" w:rsidP="00976023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A74C3">
        <w:rPr>
          <w:rFonts w:ascii="Times New Roman" w:hAnsi="Times New Roman"/>
          <w:sz w:val="28"/>
          <w:szCs w:val="28"/>
        </w:rPr>
        <w:t xml:space="preserve">     1.</w:t>
      </w:r>
      <w:r w:rsidRPr="005A74C3">
        <w:rPr>
          <w:rFonts w:ascii="Times New Roman" w:eastAsia="ArialMT" w:hAnsi="Times New Roman"/>
          <w:sz w:val="28"/>
          <w:szCs w:val="28"/>
        </w:rPr>
        <w:t xml:space="preserve"> Внести в муниципальную программу  Саморядовского  сельсовета Большесолдатского района Курской области</w:t>
      </w:r>
      <w:r w:rsidRPr="005A74C3">
        <w:rPr>
          <w:rFonts w:ascii="Times New Roman" w:hAnsi="Times New Roman"/>
          <w:bCs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безопасности  людей на водных объектах Саморядовского  сельсовета  Большесолдатского</w:t>
      </w:r>
      <w:r w:rsidRPr="005A74C3">
        <w:rPr>
          <w:rStyle w:val="FontStyle12"/>
          <w:b w:val="0"/>
          <w:szCs w:val="28"/>
        </w:rPr>
        <w:t>района Курской области на 2017-2023 годы»</w:t>
      </w:r>
      <w:r w:rsidR="00976023">
        <w:rPr>
          <w:rStyle w:val="FontStyle12"/>
          <w:b w:val="0"/>
          <w:szCs w:val="28"/>
        </w:rPr>
        <w:t>,</w:t>
      </w:r>
      <w:r w:rsidRPr="005A74C3">
        <w:rPr>
          <w:rFonts w:ascii="Times New Roman" w:eastAsia="ArialMT" w:hAnsi="Times New Roman"/>
          <w:sz w:val="28"/>
          <w:szCs w:val="28"/>
        </w:rPr>
        <w:t xml:space="preserve"> утвержденную постановлением Администрации Саморядовского сельсовета Большесолдатского района Курской области №4 от 17.02.2017 г следующее изменения и дополнения:</w:t>
      </w:r>
    </w:p>
    <w:p w:rsidR="002A2FD4" w:rsidRPr="005A74C3" w:rsidRDefault="002A2FD4" w:rsidP="00976023">
      <w:pPr>
        <w:pStyle w:val="ConsPlusNormal"/>
        <w:tabs>
          <w:tab w:val="left" w:pos="0"/>
        </w:tabs>
        <w:ind w:firstLine="0"/>
        <w:jc w:val="both"/>
        <w:rPr>
          <w:rFonts w:ascii="Times New Roman" w:eastAsia="ArialMT" w:hAnsi="Times New Roman"/>
          <w:sz w:val="28"/>
          <w:szCs w:val="28"/>
        </w:rPr>
      </w:pPr>
      <w:r w:rsidRPr="005A74C3">
        <w:rPr>
          <w:rFonts w:ascii="Times New Roman" w:eastAsia="ArialMT" w:hAnsi="Times New Roman"/>
          <w:sz w:val="28"/>
          <w:szCs w:val="28"/>
        </w:rPr>
        <w:t xml:space="preserve">1.1. Паспорт муниципальной программы </w:t>
      </w:r>
      <w:r w:rsidRPr="005A74C3">
        <w:rPr>
          <w:rFonts w:ascii="Times New Roman" w:hAnsi="Times New Roman"/>
          <w:bCs/>
          <w:sz w:val="28"/>
          <w:szCs w:val="28"/>
        </w:rPr>
        <w:t xml:space="preserve"> «Защита населения и территории от </w:t>
      </w:r>
      <w:r w:rsidRPr="005A74C3">
        <w:rPr>
          <w:rFonts w:ascii="Times New Roman" w:hAnsi="Times New Roman"/>
          <w:bCs/>
          <w:sz w:val="28"/>
          <w:szCs w:val="28"/>
        </w:rPr>
        <w:lastRenderedPageBreak/>
        <w:t>чрезвычайных ситуаций, обеспечение пожарной безопасности и безопасности  людей на водных объектах Саморядовского  сельсовета  Большесолдатского</w:t>
      </w:r>
      <w:r w:rsidRPr="005A74C3">
        <w:rPr>
          <w:rStyle w:val="FontStyle12"/>
          <w:b w:val="0"/>
          <w:szCs w:val="28"/>
        </w:rPr>
        <w:t xml:space="preserve">района Курской области на 2017-2023 годы» изложить в новой редакции </w:t>
      </w:r>
      <w:r w:rsidRPr="005A74C3">
        <w:rPr>
          <w:rFonts w:ascii="Times New Roman" w:eastAsia="ArialMT" w:hAnsi="Times New Roman"/>
          <w:sz w:val="28"/>
          <w:szCs w:val="28"/>
        </w:rPr>
        <w:t>(прилагается).</w:t>
      </w:r>
    </w:p>
    <w:p w:rsidR="002A2FD4" w:rsidRPr="005A74C3" w:rsidRDefault="002A2FD4" w:rsidP="00976023">
      <w:pPr>
        <w:ind w:right="-285"/>
        <w:jc w:val="both"/>
        <w:rPr>
          <w:rFonts w:eastAsia="ArialMT"/>
          <w:sz w:val="28"/>
          <w:szCs w:val="28"/>
        </w:rPr>
      </w:pPr>
      <w:r w:rsidRPr="005A74C3">
        <w:rPr>
          <w:rFonts w:eastAsia="ArialMT"/>
          <w:sz w:val="28"/>
          <w:szCs w:val="28"/>
          <w:lang w:val="en-US"/>
        </w:rPr>
        <w:t xml:space="preserve">1.2. </w:t>
      </w:r>
      <w:r w:rsidRPr="005A74C3">
        <w:rPr>
          <w:rFonts w:eastAsia="ArialMT"/>
          <w:sz w:val="28"/>
          <w:szCs w:val="28"/>
        </w:rPr>
        <w:t xml:space="preserve">Абзац: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520"/>
      </w:tblGrid>
      <w:tr w:rsidR="002A2FD4" w:rsidRPr="005A74C3" w:rsidTr="00CB05C6">
        <w:trPr>
          <w:trHeight w:val="976"/>
        </w:trPr>
        <w:tc>
          <w:tcPr>
            <w:tcW w:w="2410" w:type="dxa"/>
          </w:tcPr>
          <w:p w:rsidR="002A2FD4" w:rsidRPr="005A74C3" w:rsidRDefault="002A2FD4" w:rsidP="00976023">
            <w:pPr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Объемы  бюджетных ассигнований Программы</w:t>
            </w:r>
          </w:p>
          <w:p w:rsidR="002A2FD4" w:rsidRPr="005A74C3" w:rsidRDefault="002A2FD4" w:rsidP="00976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Общий объем финансирования муниципальной программы на 2017 - 2021 годах составляет в сумме 15000 рублей 00 копеек, в том числе по годам: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2017 год – 5 000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2018 год –  5 000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2019 год – 5 000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2020 год – 00 рублей 00 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2021 год – 00 рублей 00 копеек.</w:t>
            </w:r>
          </w:p>
        </w:tc>
      </w:tr>
    </w:tbl>
    <w:p w:rsidR="002A2FD4" w:rsidRPr="005A74C3" w:rsidRDefault="002A2FD4" w:rsidP="00976023">
      <w:pPr>
        <w:ind w:right="-285"/>
        <w:jc w:val="both"/>
        <w:rPr>
          <w:rFonts w:eastAsia="ArialMT"/>
          <w:sz w:val="28"/>
          <w:szCs w:val="28"/>
        </w:rPr>
      </w:pPr>
      <w:r w:rsidRPr="005A74C3">
        <w:rPr>
          <w:rFonts w:eastAsia="ArialMT"/>
          <w:sz w:val="28"/>
          <w:szCs w:val="28"/>
        </w:rPr>
        <w:t>Заменить абзацем</w:t>
      </w:r>
    </w:p>
    <w:p w:rsidR="002A2FD4" w:rsidRPr="005A74C3" w:rsidRDefault="002A2FD4" w:rsidP="00976023">
      <w:pPr>
        <w:ind w:right="-285"/>
        <w:jc w:val="both"/>
        <w:rPr>
          <w:rFonts w:eastAsia="ArialMT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520"/>
      </w:tblGrid>
      <w:tr w:rsidR="002A2FD4" w:rsidRPr="005A74C3" w:rsidTr="00850D3E">
        <w:trPr>
          <w:trHeight w:val="976"/>
        </w:trPr>
        <w:tc>
          <w:tcPr>
            <w:tcW w:w="2410" w:type="dxa"/>
          </w:tcPr>
          <w:p w:rsidR="002A2FD4" w:rsidRPr="005A74C3" w:rsidRDefault="002A2FD4" w:rsidP="00976023">
            <w:pPr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Объемы  бюджетных ассигнований Программы</w:t>
            </w:r>
          </w:p>
          <w:p w:rsidR="002A2FD4" w:rsidRPr="005A74C3" w:rsidRDefault="002A2FD4" w:rsidP="00976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 xml:space="preserve">Общий объем финансирования муниципальной программы на 2017 - 2023 годах составляет в сумме </w:t>
            </w:r>
            <w:r w:rsidR="009D6217" w:rsidRPr="005A74C3">
              <w:rPr>
                <w:sz w:val="28"/>
                <w:szCs w:val="28"/>
              </w:rPr>
              <w:t>1</w:t>
            </w:r>
            <w:r w:rsidR="00222656" w:rsidRPr="005A74C3">
              <w:rPr>
                <w:sz w:val="28"/>
                <w:szCs w:val="28"/>
              </w:rPr>
              <w:t>49473</w:t>
            </w:r>
            <w:r w:rsidRPr="005A74C3">
              <w:rPr>
                <w:sz w:val="28"/>
                <w:szCs w:val="28"/>
              </w:rPr>
              <w:t xml:space="preserve"> рублей 00 копеек, в том числе по годам: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2017 год –</w:t>
            </w:r>
            <w:r w:rsidR="0097602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6338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2018 год –  7200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2019 год – 8 000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2020 год –</w:t>
            </w:r>
            <w:r w:rsidR="00976023">
              <w:rPr>
                <w:sz w:val="28"/>
                <w:szCs w:val="28"/>
              </w:rPr>
              <w:t xml:space="preserve"> </w:t>
            </w:r>
            <w:r w:rsidR="00FA79B5" w:rsidRPr="005A74C3">
              <w:rPr>
                <w:sz w:val="28"/>
                <w:szCs w:val="28"/>
              </w:rPr>
              <w:t>0</w:t>
            </w:r>
            <w:r w:rsidR="00976023" w:rsidRPr="005A74C3">
              <w:rPr>
                <w:sz w:val="28"/>
                <w:szCs w:val="28"/>
              </w:rPr>
              <w:t xml:space="preserve">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="00976023"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 xml:space="preserve">2021 год – </w:t>
            </w:r>
            <w:r w:rsidR="009D6217" w:rsidRPr="005A74C3">
              <w:rPr>
                <w:sz w:val="28"/>
                <w:szCs w:val="28"/>
              </w:rPr>
              <w:t>1</w:t>
            </w:r>
            <w:r w:rsidR="007E10D1" w:rsidRPr="005A74C3">
              <w:rPr>
                <w:sz w:val="28"/>
                <w:szCs w:val="28"/>
              </w:rPr>
              <w:t>00</w:t>
            </w:r>
            <w:r w:rsidR="009D6217" w:rsidRPr="005A74C3">
              <w:rPr>
                <w:sz w:val="28"/>
                <w:szCs w:val="28"/>
              </w:rPr>
              <w:t>000</w:t>
            </w:r>
            <w:r w:rsidR="00976023" w:rsidRPr="005A74C3">
              <w:rPr>
                <w:sz w:val="28"/>
                <w:szCs w:val="28"/>
              </w:rPr>
              <w:t xml:space="preserve">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="00976023"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2022 год</w:t>
            </w:r>
            <w:r w:rsidR="0097602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 xml:space="preserve">- </w:t>
            </w:r>
            <w:r w:rsidR="00222656" w:rsidRPr="005A74C3">
              <w:rPr>
                <w:sz w:val="28"/>
                <w:szCs w:val="28"/>
              </w:rPr>
              <w:t>18935</w:t>
            </w:r>
            <w:r w:rsidR="00976023" w:rsidRPr="005A74C3">
              <w:rPr>
                <w:sz w:val="28"/>
                <w:szCs w:val="28"/>
              </w:rPr>
              <w:t xml:space="preserve">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="00976023"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 xml:space="preserve">2023 год – </w:t>
            </w:r>
            <w:r w:rsidR="009D6217" w:rsidRPr="005A74C3">
              <w:rPr>
                <w:sz w:val="28"/>
                <w:szCs w:val="28"/>
              </w:rPr>
              <w:t>9000</w:t>
            </w:r>
            <w:r w:rsidR="00976023" w:rsidRPr="005A74C3">
              <w:rPr>
                <w:sz w:val="28"/>
                <w:szCs w:val="28"/>
              </w:rPr>
              <w:t xml:space="preserve"> рублей 00</w:t>
            </w:r>
            <w:r w:rsidR="00976023">
              <w:rPr>
                <w:sz w:val="28"/>
                <w:szCs w:val="28"/>
              </w:rPr>
              <w:t xml:space="preserve"> </w:t>
            </w:r>
            <w:r w:rsidR="00976023" w:rsidRPr="005A74C3">
              <w:rPr>
                <w:sz w:val="28"/>
                <w:szCs w:val="28"/>
              </w:rPr>
              <w:t>копеек</w:t>
            </w:r>
            <w:r w:rsidR="00976023">
              <w:rPr>
                <w:sz w:val="28"/>
                <w:szCs w:val="28"/>
              </w:rPr>
              <w:t>.</w:t>
            </w:r>
          </w:p>
        </w:tc>
      </w:tr>
    </w:tbl>
    <w:p w:rsidR="002A2FD4" w:rsidRPr="005A74C3" w:rsidRDefault="002A2FD4" w:rsidP="009760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eastAsia="ArialMT" w:hAnsi="Times New Roman" w:cs="Times New Roman"/>
          <w:b w:val="0"/>
          <w:sz w:val="28"/>
          <w:szCs w:val="28"/>
        </w:rPr>
        <w:t>1.3.  В разделе 5 слова «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>Общий объем финансовых средств бюджета Саморядовского</w:t>
      </w:r>
      <w:r w:rsidRPr="005A74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9760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района Курской области на реализацию мероприятий программы в 2017-2021 годах составляет  15 000,00 руб., в том числе </w:t>
      </w:r>
      <w:r w:rsidR="00976023">
        <w:rPr>
          <w:rFonts w:ascii="Times New Roman" w:hAnsi="Times New Roman" w:cs="Times New Roman"/>
          <w:b w:val="0"/>
          <w:sz w:val="28"/>
          <w:szCs w:val="28"/>
        </w:rPr>
        <w:t>по годам реализации программы (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>приложение№1):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2017 год – 5 000 рублей 00</w:t>
      </w:r>
      <w:r w:rsidR="00976023">
        <w:rPr>
          <w:sz w:val="28"/>
          <w:szCs w:val="28"/>
        </w:rPr>
        <w:t xml:space="preserve"> </w:t>
      </w:r>
      <w:r w:rsidRPr="005A74C3">
        <w:rPr>
          <w:sz w:val="28"/>
          <w:szCs w:val="28"/>
        </w:rPr>
        <w:t>копеек;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2018 год –  5 000 рублей 00копеек;</w:t>
      </w:r>
    </w:p>
    <w:p w:rsidR="002A2FD4" w:rsidRPr="005A74C3" w:rsidRDefault="002A2FD4" w:rsidP="00976023">
      <w:pPr>
        <w:pStyle w:val="ConsPlusCell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2019 год – 5 000 рублей 00</w:t>
      </w:r>
      <w:r w:rsidR="00976023">
        <w:rPr>
          <w:sz w:val="28"/>
          <w:szCs w:val="28"/>
        </w:rPr>
        <w:t xml:space="preserve"> </w:t>
      </w:r>
      <w:r w:rsidRPr="005A74C3">
        <w:rPr>
          <w:sz w:val="28"/>
          <w:szCs w:val="28"/>
        </w:rPr>
        <w:t>копеек;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2020 год – 00 рублей 00 копеек;</w:t>
      </w:r>
    </w:p>
    <w:p w:rsidR="002A2FD4" w:rsidRPr="005A74C3" w:rsidRDefault="002A2FD4" w:rsidP="00976023">
      <w:pPr>
        <w:pStyle w:val="ConsPlusTitle"/>
        <w:widowControl/>
        <w:jc w:val="both"/>
        <w:rPr>
          <w:rFonts w:ascii="Times New Roman" w:eastAsia="ArialMT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>2021 год – 00 рублей 00 копеек.</w:t>
      </w:r>
    </w:p>
    <w:p w:rsidR="002A2FD4" w:rsidRPr="005A74C3" w:rsidRDefault="002A2FD4" w:rsidP="00976023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5A74C3">
        <w:rPr>
          <w:rFonts w:eastAsia="ArialMT"/>
          <w:sz w:val="28"/>
          <w:szCs w:val="28"/>
        </w:rPr>
        <w:t xml:space="preserve"> заменить соответственно словами:</w:t>
      </w:r>
    </w:p>
    <w:p w:rsidR="002A2FD4" w:rsidRPr="005A74C3" w:rsidRDefault="002A2FD4" w:rsidP="009760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>Общий объем финансовых средств бюджета Саморядовского</w:t>
      </w:r>
      <w:r w:rsidRPr="005A74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района Курской области на реализацию мероприятий программы в 2017-2023 годах составляет </w:t>
      </w:r>
      <w:r w:rsidR="00222656" w:rsidRPr="005A74C3">
        <w:rPr>
          <w:rFonts w:ascii="Times New Roman" w:hAnsi="Times New Roman" w:cs="Times New Roman"/>
          <w:b w:val="0"/>
          <w:sz w:val="28"/>
          <w:szCs w:val="28"/>
        </w:rPr>
        <w:t>149473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,00 руб., в том числе </w:t>
      </w:r>
      <w:r w:rsidR="00976023">
        <w:rPr>
          <w:rFonts w:ascii="Times New Roman" w:hAnsi="Times New Roman" w:cs="Times New Roman"/>
          <w:b w:val="0"/>
          <w:sz w:val="28"/>
          <w:szCs w:val="28"/>
        </w:rPr>
        <w:t>по годам реализации программы (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>приложение№1):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2017 год – 6338 рублей 00</w:t>
      </w:r>
      <w:r w:rsidR="00976023">
        <w:rPr>
          <w:sz w:val="28"/>
          <w:szCs w:val="28"/>
        </w:rPr>
        <w:t xml:space="preserve"> </w:t>
      </w:r>
      <w:r w:rsidRPr="005A74C3">
        <w:rPr>
          <w:sz w:val="28"/>
          <w:szCs w:val="28"/>
        </w:rPr>
        <w:t>копеек;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2018 год –  7200 рублей 00</w:t>
      </w:r>
      <w:r w:rsidR="00976023">
        <w:rPr>
          <w:sz w:val="28"/>
          <w:szCs w:val="28"/>
        </w:rPr>
        <w:t xml:space="preserve"> </w:t>
      </w:r>
      <w:r w:rsidRPr="005A74C3">
        <w:rPr>
          <w:sz w:val="28"/>
          <w:szCs w:val="28"/>
        </w:rPr>
        <w:t>копеек;</w:t>
      </w:r>
    </w:p>
    <w:p w:rsidR="002A2FD4" w:rsidRPr="005A74C3" w:rsidRDefault="002A2FD4" w:rsidP="00976023">
      <w:pPr>
        <w:pStyle w:val="ConsPlusCell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2019 год – 8 000 рублей 00</w:t>
      </w:r>
      <w:r w:rsidR="00976023">
        <w:rPr>
          <w:sz w:val="28"/>
          <w:szCs w:val="28"/>
        </w:rPr>
        <w:t xml:space="preserve"> </w:t>
      </w:r>
      <w:r w:rsidRPr="005A74C3">
        <w:rPr>
          <w:sz w:val="28"/>
          <w:szCs w:val="28"/>
        </w:rPr>
        <w:t>копеек;</w:t>
      </w:r>
    </w:p>
    <w:p w:rsidR="002A2FD4" w:rsidRPr="005A74C3" w:rsidRDefault="002A2FD4" w:rsidP="00976023">
      <w:pPr>
        <w:pStyle w:val="ConsPlusCell"/>
        <w:jc w:val="both"/>
        <w:rPr>
          <w:sz w:val="28"/>
          <w:szCs w:val="28"/>
        </w:rPr>
      </w:pPr>
      <w:r w:rsidRPr="005A74C3">
        <w:rPr>
          <w:sz w:val="28"/>
          <w:szCs w:val="28"/>
        </w:rPr>
        <w:t xml:space="preserve">2020 год – </w:t>
      </w:r>
      <w:r w:rsidR="00FA79B5" w:rsidRPr="005A74C3">
        <w:rPr>
          <w:sz w:val="28"/>
          <w:szCs w:val="28"/>
        </w:rPr>
        <w:t>0,00рублей</w:t>
      </w:r>
      <w:r w:rsidR="00976023" w:rsidRPr="005A74C3">
        <w:rPr>
          <w:sz w:val="28"/>
          <w:szCs w:val="28"/>
        </w:rPr>
        <w:t>00</w:t>
      </w:r>
      <w:r w:rsidR="00976023">
        <w:rPr>
          <w:sz w:val="28"/>
          <w:szCs w:val="28"/>
        </w:rPr>
        <w:t xml:space="preserve"> </w:t>
      </w:r>
      <w:r w:rsidR="00976023" w:rsidRPr="005A74C3">
        <w:rPr>
          <w:sz w:val="28"/>
          <w:szCs w:val="28"/>
        </w:rPr>
        <w:t>копеек;</w:t>
      </w:r>
    </w:p>
    <w:p w:rsidR="002A2FD4" w:rsidRPr="005A74C3" w:rsidRDefault="002A2FD4" w:rsidP="00976023">
      <w:pPr>
        <w:pStyle w:val="ConsPlusCell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2021 год –</w:t>
      </w:r>
      <w:r w:rsidR="009D6217" w:rsidRPr="005A74C3">
        <w:rPr>
          <w:sz w:val="28"/>
          <w:szCs w:val="28"/>
        </w:rPr>
        <w:t>1</w:t>
      </w:r>
      <w:r w:rsidR="007E10D1" w:rsidRPr="005A74C3">
        <w:rPr>
          <w:sz w:val="28"/>
          <w:szCs w:val="28"/>
        </w:rPr>
        <w:t>00</w:t>
      </w:r>
      <w:r w:rsidR="009D6217" w:rsidRPr="005A74C3">
        <w:rPr>
          <w:sz w:val="28"/>
          <w:szCs w:val="28"/>
        </w:rPr>
        <w:t>000</w:t>
      </w:r>
      <w:r w:rsidR="00FA79B5" w:rsidRPr="005A74C3">
        <w:rPr>
          <w:sz w:val="28"/>
          <w:szCs w:val="28"/>
        </w:rPr>
        <w:t>,00 рублей</w:t>
      </w:r>
      <w:r w:rsidR="00976023">
        <w:rPr>
          <w:sz w:val="28"/>
          <w:szCs w:val="28"/>
        </w:rPr>
        <w:t xml:space="preserve"> </w:t>
      </w:r>
      <w:r w:rsidR="00976023" w:rsidRPr="005A74C3">
        <w:rPr>
          <w:sz w:val="28"/>
          <w:szCs w:val="28"/>
        </w:rPr>
        <w:t>00</w:t>
      </w:r>
      <w:r w:rsidR="00976023">
        <w:rPr>
          <w:sz w:val="28"/>
          <w:szCs w:val="28"/>
        </w:rPr>
        <w:t xml:space="preserve"> </w:t>
      </w:r>
      <w:r w:rsidR="00976023" w:rsidRPr="005A74C3">
        <w:rPr>
          <w:sz w:val="28"/>
          <w:szCs w:val="28"/>
        </w:rPr>
        <w:t>копеек;</w:t>
      </w:r>
    </w:p>
    <w:p w:rsidR="002A2FD4" w:rsidRPr="005A74C3" w:rsidRDefault="002A2FD4" w:rsidP="00976023">
      <w:pPr>
        <w:pStyle w:val="ConsPlusCell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2022 год  -</w:t>
      </w:r>
      <w:r w:rsidR="00976023">
        <w:rPr>
          <w:sz w:val="28"/>
          <w:szCs w:val="28"/>
        </w:rPr>
        <w:t xml:space="preserve"> </w:t>
      </w:r>
      <w:r w:rsidR="00222656" w:rsidRPr="005A74C3">
        <w:rPr>
          <w:sz w:val="28"/>
          <w:szCs w:val="28"/>
        </w:rPr>
        <w:t>18935</w:t>
      </w:r>
      <w:r w:rsidR="00FA79B5" w:rsidRPr="005A74C3">
        <w:rPr>
          <w:sz w:val="28"/>
          <w:szCs w:val="28"/>
        </w:rPr>
        <w:t>,00 рублей</w:t>
      </w:r>
      <w:r w:rsidR="00976023">
        <w:rPr>
          <w:sz w:val="28"/>
          <w:szCs w:val="28"/>
        </w:rPr>
        <w:t xml:space="preserve"> </w:t>
      </w:r>
      <w:r w:rsidR="00976023" w:rsidRPr="005A74C3">
        <w:rPr>
          <w:sz w:val="28"/>
          <w:szCs w:val="28"/>
        </w:rPr>
        <w:t>00</w:t>
      </w:r>
      <w:r w:rsidR="00976023">
        <w:rPr>
          <w:sz w:val="28"/>
          <w:szCs w:val="28"/>
        </w:rPr>
        <w:t xml:space="preserve"> </w:t>
      </w:r>
      <w:r w:rsidR="00976023" w:rsidRPr="005A74C3">
        <w:rPr>
          <w:sz w:val="28"/>
          <w:szCs w:val="28"/>
        </w:rPr>
        <w:t>копеек;</w:t>
      </w:r>
    </w:p>
    <w:p w:rsidR="002A2FD4" w:rsidRPr="00564373" w:rsidRDefault="002A2FD4" w:rsidP="00564373">
      <w:pPr>
        <w:pStyle w:val="ConsPlusCell"/>
        <w:jc w:val="both"/>
        <w:rPr>
          <w:sz w:val="28"/>
          <w:szCs w:val="28"/>
        </w:rPr>
      </w:pPr>
      <w:r w:rsidRPr="005A74C3">
        <w:rPr>
          <w:sz w:val="28"/>
          <w:szCs w:val="28"/>
        </w:rPr>
        <w:lastRenderedPageBreak/>
        <w:t xml:space="preserve">2023 год – </w:t>
      </w:r>
      <w:r w:rsidR="009D6217" w:rsidRPr="005A74C3">
        <w:rPr>
          <w:sz w:val="28"/>
          <w:szCs w:val="28"/>
        </w:rPr>
        <w:t>9000</w:t>
      </w:r>
      <w:r w:rsidRPr="005A74C3">
        <w:rPr>
          <w:sz w:val="28"/>
          <w:szCs w:val="28"/>
        </w:rPr>
        <w:t>,00 рублей</w:t>
      </w:r>
      <w:r w:rsidR="00976023">
        <w:rPr>
          <w:sz w:val="28"/>
          <w:szCs w:val="28"/>
        </w:rPr>
        <w:t xml:space="preserve"> </w:t>
      </w:r>
      <w:r w:rsidR="00976023" w:rsidRPr="005A74C3">
        <w:rPr>
          <w:sz w:val="28"/>
          <w:szCs w:val="28"/>
        </w:rPr>
        <w:t>00</w:t>
      </w:r>
      <w:r w:rsidR="00976023">
        <w:rPr>
          <w:sz w:val="28"/>
          <w:szCs w:val="28"/>
        </w:rPr>
        <w:t xml:space="preserve"> </w:t>
      </w:r>
      <w:r w:rsidR="00976023" w:rsidRPr="005A74C3">
        <w:rPr>
          <w:sz w:val="28"/>
          <w:szCs w:val="28"/>
        </w:rPr>
        <w:t>копеек;</w:t>
      </w:r>
    </w:p>
    <w:p w:rsidR="002A2FD4" w:rsidRPr="005A74C3" w:rsidRDefault="002A2FD4" w:rsidP="00976023">
      <w:pPr>
        <w:jc w:val="both"/>
        <w:rPr>
          <w:bCs/>
          <w:color w:val="000000"/>
          <w:kern w:val="2"/>
          <w:sz w:val="28"/>
          <w:szCs w:val="28"/>
        </w:rPr>
      </w:pPr>
      <w:r w:rsidRPr="005A74C3">
        <w:rPr>
          <w:sz w:val="28"/>
          <w:szCs w:val="28"/>
        </w:rPr>
        <w:t>2.</w:t>
      </w:r>
      <w:r w:rsidRPr="005A74C3">
        <w:rPr>
          <w:bCs/>
          <w:sz w:val="28"/>
          <w:szCs w:val="28"/>
        </w:rPr>
        <w:t xml:space="preserve">ПАСПОРТ подпрограммы  </w:t>
      </w:r>
      <w:r w:rsidRPr="005A74C3">
        <w:rPr>
          <w:sz w:val="28"/>
          <w:szCs w:val="28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Саморядовском сельсовете Большесолдатского района Курской области на 2017-2021 годы»</w:t>
      </w:r>
      <w:r w:rsidRPr="005A74C3">
        <w:rPr>
          <w:bCs/>
          <w:color w:val="000000"/>
          <w:kern w:val="2"/>
          <w:sz w:val="28"/>
          <w:szCs w:val="28"/>
        </w:rPr>
        <w:t xml:space="preserve">  изложить в новой редакции (прилагается).</w:t>
      </w:r>
    </w:p>
    <w:p w:rsidR="002A2FD4" w:rsidRPr="005A74C3" w:rsidRDefault="002A2FD4" w:rsidP="00976023">
      <w:pPr>
        <w:shd w:val="clear" w:color="auto" w:fill="FFFFFF"/>
        <w:spacing w:line="350" w:lineRule="exact"/>
        <w:jc w:val="both"/>
        <w:rPr>
          <w:bCs/>
          <w:color w:val="000000"/>
          <w:kern w:val="2"/>
          <w:sz w:val="28"/>
          <w:szCs w:val="28"/>
        </w:rPr>
      </w:pPr>
      <w:r w:rsidRPr="005A74C3">
        <w:rPr>
          <w:bCs/>
          <w:color w:val="000000"/>
          <w:kern w:val="2"/>
          <w:sz w:val="28"/>
          <w:szCs w:val="28"/>
        </w:rPr>
        <w:t>2.1 Абзац.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6373"/>
      </w:tblGrid>
      <w:tr w:rsidR="002A2FD4" w:rsidRPr="005A74C3" w:rsidTr="00CB05C6">
        <w:tc>
          <w:tcPr>
            <w:tcW w:w="2557" w:type="dxa"/>
          </w:tcPr>
          <w:p w:rsidR="002A2FD4" w:rsidRPr="005A74C3" w:rsidRDefault="002A2FD4" w:rsidP="00976023">
            <w:pPr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Объемы  бюджетных ассигнований подпрограммы</w:t>
            </w:r>
          </w:p>
          <w:p w:rsidR="002A2FD4" w:rsidRPr="005A74C3" w:rsidRDefault="002A2FD4" w:rsidP="00976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Общий объем финансирования подпрограммы на 2017 - 2021 годах составляет в сумме 15 000 рублей 00 копеек, в том числе по годам: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2017 год – 5 000 рублей 00</w:t>
            </w:r>
            <w:r w:rsidR="0056437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2018 год – 5 000 рублей 00</w:t>
            </w:r>
            <w:r w:rsidR="0056437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2019 год – 5 000 рублей 00</w:t>
            </w:r>
            <w:r w:rsidR="00564373">
              <w:rPr>
                <w:sz w:val="28"/>
                <w:szCs w:val="28"/>
              </w:rPr>
              <w:t xml:space="preserve"> </w:t>
            </w:r>
            <w:r w:rsidRPr="005A74C3">
              <w:rPr>
                <w:sz w:val="28"/>
                <w:szCs w:val="28"/>
              </w:rPr>
              <w:t>копеек;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2020 год – 00 рублей 00 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2021 год – 00 рублей 00 копеек.</w:t>
            </w:r>
          </w:p>
        </w:tc>
      </w:tr>
    </w:tbl>
    <w:p w:rsidR="002A2FD4" w:rsidRPr="005A74C3" w:rsidRDefault="002A2FD4" w:rsidP="00976023">
      <w:pPr>
        <w:shd w:val="clear" w:color="auto" w:fill="FFFFFF"/>
        <w:spacing w:line="350" w:lineRule="exact"/>
        <w:jc w:val="both"/>
        <w:rPr>
          <w:bCs/>
          <w:color w:val="000000"/>
          <w:kern w:val="2"/>
          <w:sz w:val="28"/>
          <w:szCs w:val="28"/>
        </w:rPr>
      </w:pPr>
      <w:r w:rsidRPr="005A74C3">
        <w:rPr>
          <w:bCs/>
          <w:color w:val="000000"/>
          <w:kern w:val="2"/>
          <w:sz w:val="28"/>
          <w:szCs w:val="28"/>
        </w:rPr>
        <w:t>Заменить абзацем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6373"/>
      </w:tblGrid>
      <w:tr w:rsidR="002A2FD4" w:rsidRPr="005A74C3" w:rsidTr="00CB05C6">
        <w:tc>
          <w:tcPr>
            <w:tcW w:w="2557" w:type="dxa"/>
          </w:tcPr>
          <w:p w:rsidR="002A2FD4" w:rsidRPr="005A74C3" w:rsidRDefault="002A2FD4" w:rsidP="00976023">
            <w:pPr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Объемы  бюджетных ассигнований подпрограммы</w:t>
            </w:r>
          </w:p>
          <w:p w:rsidR="002A2FD4" w:rsidRPr="005A74C3" w:rsidRDefault="002A2FD4" w:rsidP="00976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Общий объем финансирования подпрограммы на 2017 - 202</w:t>
            </w:r>
            <w:r w:rsidR="00FA79B5" w:rsidRPr="005A74C3">
              <w:rPr>
                <w:sz w:val="28"/>
                <w:szCs w:val="28"/>
              </w:rPr>
              <w:t>3</w:t>
            </w:r>
            <w:r w:rsidRPr="005A74C3">
              <w:rPr>
                <w:sz w:val="28"/>
                <w:szCs w:val="28"/>
              </w:rPr>
              <w:t xml:space="preserve"> годах составляет в сумме </w:t>
            </w:r>
            <w:r w:rsidR="00222656" w:rsidRPr="005A74C3">
              <w:rPr>
                <w:sz w:val="28"/>
                <w:szCs w:val="28"/>
              </w:rPr>
              <w:t>149473</w:t>
            </w:r>
            <w:r w:rsidRPr="005A74C3">
              <w:rPr>
                <w:sz w:val="28"/>
                <w:szCs w:val="28"/>
              </w:rPr>
              <w:t xml:space="preserve"> рублей 00 копеек, в том числе по годам: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2017 год –6 338 рублей 00копеек;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2018 год – 7200 рублей 00копеек;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2019 год – 8 000 рублей 00копеек;</w:t>
            </w:r>
          </w:p>
          <w:p w:rsidR="002A2FD4" w:rsidRPr="005A74C3" w:rsidRDefault="002A2FD4" w:rsidP="009760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>2020 год –0</w:t>
            </w:r>
            <w:r w:rsidR="00FA79B5" w:rsidRPr="005A74C3">
              <w:rPr>
                <w:sz w:val="28"/>
                <w:szCs w:val="28"/>
              </w:rPr>
              <w:t>,00</w:t>
            </w:r>
            <w:r w:rsidRPr="005A74C3">
              <w:rPr>
                <w:sz w:val="28"/>
                <w:szCs w:val="28"/>
              </w:rPr>
              <w:t xml:space="preserve"> рублей 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 xml:space="preserve">2021 год – </w:t>
            </w:r>
            <w:r w:rsidR="009D6217" w:rsidRPr="005A74C3">
              <w:rPr>
                <w:sz w:val="28"/>
                <w:szCs w:val="28"/>
              </w:rPr>
              <w:t>1</w:t>
            </w:r>
            <w:r w:rsidR="007E10D1" w:rsidRPr="005A74C3">
              <w:rPr>
                <w:sz w:val="28"/>
                <w:szCs w:val="28"/>
              </w:rPr>
              <w:t>00</w:t>
            </w:r>
            <w:r w:rsidR="009D6217" w:rsidRPr="005A74C3">
              <w:rPr>
                <w:sz w:val="28"/>
                <w:szCs w:val="28"/>
              </w:rPr>
              <w:t>000</w:t>
            </w:r>
            <w:r w:rsidR="00FA79B5" w:rsidRPr="005A74C3">
              <w:rPr>
                <w:sz w:val="28"/>
                <w:szCs w:val="28"/>
              </w:rPr>
              <w:t>,00</w:t>
            </w:r>
            <w:r w:rsidRPr="005A74C3">
              <w:rPr>
                <w:sz w:val="28"/>
                <w:szCs w:val="28"/>
              </w:rPr>
              <w:t xml:space="preserve"> рублей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 xml:space="preserve">2022 год – </w:t>
            </w:r>
            <w:r w:rsidR="00222656" w:rsidRPr="005A74C3">
              <w:rPr>
                <w:sz w:val="28"/>
                <w:szCs w:val="28"/>
              </w:rPr>
              <w:t>18935</w:t>
            </w:r>
            <w:r w:rsidR="00FA79B5" w:rsidRPr="005A74C3">
              <w:rPr>
                <w:sz w:val="28"/>
                <w:szCs w:val="28"/>
              </w:rPr>
              <w:t>,00</w:t>
            </w:r>
            <w:r w:rsidRPr="005A74C3">
              <w:rPr>
                <w:sz w:val="28"/>
                <w:szCs w:val="28"/>
              </w:rPr>
              <w:t xml:space="preserve"> рублей </w:t>
            </w:r>
          </w:p>
          <w:p w:rsidR="002A2FD4" w:rsidRPr="005A74C3" w:rsidRDefault="002A2FD4" w:rsidP="00976023">
            <w:pPr>
              <w:pStyle w:val="ConsPlusCell"/>
              <w:jc w:val="both"/>
              <w:rPr>
                <w:sz w:val="28"/>
                <w:szCs w:val="28"/>
              </w:rPr>
            </w:pPr>
            <w:r w:rsidRPr="005A74C3">
              <w:rPr>
                <w:sz w:val="28"/>
                <w:szCs w:val="28"/>
              </w:rPr>
              <w:t xml:space="preserve">2023 год – </w:t>
            </w:r>
            <w:r w:rsidR="009D6217" w:rsidRPr="005A74C3">
              <w:rPr>
                <w:sz w:val="28"/>
                <w:szCs w:val="28"/>
              </w:rPr>
              <w:t>9000</w:t>
            </w:r>
            <w:r w:rsidRPr="005A74C3">
              <w:rPr>
                <w:sz w:val="28"/>
                <w:szCs w:val="28"/>
              </w:rPr>
              <w:t>,00</w:t>
            </w:r>
            <w:r w:rsidR="00FA79B5" w:rsidRPr="005A74C3">
              <w:rPr>
                <w:sz w:val="28"/>
                <w:szCs w:val="28"/>
              </w:rPr>
              <w:t xml:space="preserve">  рублей</w:t>
            </w:r>
          </w:p>
        </w:tc>
      </w:tr>
    </w:tbl>
    <w:p w:rsidR="002A2FD4" w:rsidRPr="005A74C3" w:rsidRDefault="002A2FD4" w:rsidP="009760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2.2. Слова «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>Общий объем финансовых средств бюджета Саморядовского</w:t>
      </w:r>
      <w:r w:rsidRPr="005A74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64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>Большесолдатского района Курской области на реализацию мероприятий подпрограммы в 2017-2021 годах составляет  15 000,00 руб., в том числе по годам реализации подпрограммы</w:t>
      </w:r>
    </w:p>
    <w:p w:rsidR="002A2FD4" w:rsidRPr="005A74C3" w:rsidRDefault="002A2FD4" w:rsidP="009760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>( приложение№2):</w:t>
      </w:r>
    </w:p>
    <w:p w:rsidR="002A2FD4" w:rsidRPr="005A74C3" w:rsidRDefault="002A2FD4" w:rsidP="009760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2017 год – 5 000 рублей 00копеек;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2018 год – 5 000 рублей 00копеек;</w:t>
      </w:r>
    </w:p>
    <w:p w:rsidR="002A2FD4" w:rsidRPr="005A74C3" w:rsidRDefault="002A2FD4" w:rsidP="00976023">
      <w:pPr>
        <w:pStyle w:val="ConsPlusCell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2019 год – 5 000 рублей 00копеек;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2020 год – 00 рублей 00 копеек;</w:t>
      </w:r>
    </w:p>
    <w:p w:rsidR="002A2FD4" w:rsidRPr="005A74C3" w:rsidRDefault="002A2FD4" w:rsidP="009760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>2021 год – 00 рублей 00 копеек.</w:t>
      </w:r>
    </w:p>
    <w:p w:rsidR="002A2FD4" w:rsidRPr="005A74C3" w:rsidRDefault="002A2FD4" w:rsidP="00976023">
      <w:pPr>
        <w:pStyle w:val="Standard"/>
        <w:jc w:val="both"/>
        <w:rPr>
          <w:rFonts w:cs="Times New Roman"/>
          <w:bCs/>
          <w:color w:val="000000"/>
          <w:kern w:val="2"/>
          <w:sz w:val="28"/>
          <w:szCs w:val="28"/>
          <w:lang w:val="ru-RU"/>
        </w:rPr>
      </w:pPr>
      <w:r w:rsidRPr="005A74C3">
        <w:rPr>
          <w:rFonts w:cs="Times New Roman"/>
          <w:bCs/>
          <w:color w:val="000000"/>
          <w:kern w:val="2"/>
          <w:sz w:val="28"/>
          <w:szCs w:val="28"/>
          <w:lang w:val="ru-RU"/>
        </w:rPr>
        <w:t>Заменить словами</w:t>
      </w:r>
    </w:p>
    <w:p w:rsidR="002A2FD4" w:rsidRPr="005A74C3" w:rsidRDefault="002A2FD4" w:rsidP="009760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>Общий объем финансовых средств бюджета Саморядовского</w:t>
      </w:r>
      <w:r w:rsidRPr="005A74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64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района Курской области на реализацию мероприятий подпрограммы в 2017-2023 годах составляет  </w:t>
      </w:r>
      <w:r w:rsidR="00222656" w:rsidRPr="005A74C3">
        <w:rPr>
          <w:rFonts w:ascii="Times New Roman" w:hAnsi="Times New Roman" w:cs="Times New Roman"/>
          <w:b w:val="0"/>
          <w:sz w:val="28"/>
          <w:szCs w:val="28"/>
        </w:rPr>
        <w:t>149473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 руб., в том числе по годам реализации подпрограммы</w:t>
      </w:r>
    </w:p>
    <w:p w:rsidR="002A2FD4" w:rsidRPr="005A74C3" w:rsidRDefault="002A2FD4" w:rsidP="009760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>( приложение№2):</w:t>
      </w:r>
    </w:p>
    <w:p w:rsidR="002A2FD4" w:rsidRPr="005A74C3" w:rsidRDefault="002A2FD4" w:rsidP="009760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lastRenderedPageBreak/>
        <w:t>2017 год –6 338 рублей 00копеек;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2018 год – 7 200 рублей 00копеек;</w:t>
      </w:r>
    </w:p>
    <w:p w:rsidR="002A2FD4" w:rsidRPr="005A74C3" w:rsidRDefault="002A2FD4" w:rsidP="00976023">
      <w:pPr>
        <w:pStyle w:val="ConsPlusCell"/>
        <w:jc w:val="both"/>
        <w:rPr>
          <w:sz w:val="28"/>
          <w:szCs w:val="28"/>
        </w:rPr>
      </w:pPr>
      <w:r w:rsidRPr="005A74C3">
        <w:rPr>
          <w:sz w:val="28"/>
          <w:szCs w:val="28"/>
        </w:rPr>
        <w:t>2019 год – 8 000 рублей 00копеек;</w:t>
      </w:r>
    </w:p>
    <w:p w:rsidR="002A2FD4" w:rsidRPr="005A74C3" w:rsidRDefault="002A2FD4" w:rsidP="00976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4C3">
        <w:rPr>
          <w:sz w:val="28"/>
          <w:szCs w:val="28"/>
        </w:rPr>
        <w:t xml:space="preserve">2020 год – </w:t>
      </w:r>
      <w:r w:rsidR="00FA79B5" w:rsidRPr="005A74C3">
        <w:rPr>
          <w:sz w:val="28"/>
          <w:szCs w:val="28"/>
        </w:rPr>
        <w:t>0,00</w:t>
      </w:r>
      <w:r w:rsidRPr="005A74C3">
        <w:rPr>
          <w:sz w:val="28"/>
          <w:szCs w:val="28"/>
        </w:rPr>
        <w:t xml:space="preserve"> рублей </w:t>
      </w:r>
    </w:p>
    <w:p w:rsidR="002A2FD4" w:rsidRPr="005A74C3" w:rsidRDefault="002A2FD4" w:rsidP="009760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>2021 год –</w:t>
      </w:r>
      <w:r w:rsidR="009D6217" w:rsidRPr="005A74C3">
        <w:rPr>
          <w:rFonts w:ascii="Times New Roman" w:hAnsi="Times New Roman" w:cs="Times New Roman"/>
          <w:b w:val="0"/>
          <w:sz w:val="28"/>
          <w:szCs w:val="28"/>
        </w:rPr>
        <w:t>1</w:t>
      </w:r>
      <w:r w:rsidR="007E10D1" w:rsidRPr="005A74C3">
        <w:rPr>
          <w:rFonts w:ascii="Times New Roman" w:hAnsi="Times New Roman" w:cs="Times New Roman"/>
          <w:b w:val="0"/>
          <w:sz w:val="28"/>
          <w:szCs w:val="28"/>
        </w:rPr>
        <w:t>00</w:t>
      </w:r>
      <w:r w:rsidR="009D6217" w:rsidRPr="005A74C3">
        <w:rPr>
          <w:rFonts w:ascii="Times New Roman" w:hAnsi="Times New Roman" w:cs="Times New Roman"/>
          <w:b w:val="0"/>
          <w:sz w:val="28"/>
          <w:szCs w:val="28"/>
        </w:rPr>
        <w:t>000</w:t>
      </w:r>
      <w:r w:rsidR="00FA79B5" w:rsidRPr="005A74C3">
        <w:rPr>
          <w:rFonts w:ascii="Times New Roman" w:hAnsi="Times New Roman" w:cs="Times New Roman"/>
          <w:b w:val="0"/>
          <w:sz w:val="28"/>
          <w:szCs w:val="28"/>
        </w:rPr>
        <w:t>,00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2A2FD4" w:rsidRPr="005A74C3" w:rsidRDefault="002A2FD4" w:rsidP="009760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2022 год – </w:t>
      </w:r>
      <w:r w:rsidR="00222656" w:rsidRPr="005A74C3">
        <w:rPr>
          <w:rFonts w:ascii="Times New Roman" w:hAnsi="Times New Roman" w:cs="Times New Roman"/>
          <w:b w:val="0"/>
          <w:sz w:val="28"/>
          <w:szCs w:val="28"/>
        </w:rPr>
        <w:t>18935</w:t>
      </w:r>
      <w:r w:rsidR="00FA79B5" w:rsidRPr="005A74C3">
        <w:rPr>
          <w:rFonts w:ascii="Times New Roman" w:hAnsi="Times New Roman" w:cs="Times New Roman"/>
          <w:b w:val="0"/>
          <w:sz w:val="28"/>
          <w:szCs w:val="28"/>
        </w:rPr>
        <w:t>,00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</w:p>
    <w:p w:rsidR="002A2FD4" w:rsidRPr="005A74C3" w:rsidRDefault="002A2FD4" w:rsidP="009760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C3">
        <w:rPr>
          <w:rFonts w:ascii="Times New Roman" w:hAnsi="Times New Roman" w:cs="Times New Roman"/>
          <w:b w:val="0"/>
          <w:sz w:val="28"/>
          <w:szCs w:val="28"/>
        </w:rPr>
        <w:t xml:space="preserve">2023 год – </w:t>
      </w:r>
      <w:r w:rsidR="009D6217" w:rsidRPr="005A74C3">
        <w:rPr>
          <w:rFonts w:ascii="Times New Roman" w:hAnsi="Times New Roman" w:cs="Times New Roman"/>
          <w:b w:val="0"/>
          <w:sz w:val="28"/>
          <w:szCs w:val="28"/>
        </w:rPr>
        <w:t>9000</w:t>
      </w:r>
      <w:r w:rsidRPr="005A74C3">
        <w:rPr>
          <w:rFonts w:ascii="Times New Roman" w:hAnsi="Times New Roman" w:cs="Times New Roman"/>
          <w:b w:val="0"/>
          <w:sz w:val="28"/>
          <w:szCs w:val="28"/>
        </w:rPr>
        <w:t>,00 рублей</w:t>
      </w:r>
    </w:p>
    <w:p w:rsidR="002A2FD4" w:rsidRPr="005A74C3" w:rsidRDefault="002A2FD4" w:rsidP="00976023">
      <w:pPr>
        <w:pStyle w:val="Standard"/>
        <w:jc w:val="both"/>
        <w:rPr>
          <w:rFonts w:cs="Times New Roman"/>
          <w:bCs/>
          <w:color w:val="000000"/>
          <w:kern w:val="2"/>
          <w:sz w:val="28"/>
          <w:szCs w:val="28"/>
          <w:lang w:val="ru-RU"/>
        </w:rPr>
      </w:pPr>
    </w:p>
    <w:p w:rsidR="002A2FD4" w:rsidRPr="005A74C3" w:rsidRDefault="002A2FD4" w:rsidP="00976023">
      <w:pPr>
        <w:jc w:val="both"/>
        <w:rPr>
          <w:bCs/>
          <w:sz w:val="28"/>
          <w:szCs w:val="28"/>
        </w:rPr>
      </w:pPr>
      <w:r w:rsidRPr="005A74C3">
        <w:rPr>
          <w:bCs/>
          <w:color w:val="000000"/>
          <w:kern w:val="2"/>
          <w:sz w:val="28"/>
          <w:szCs w:val="28"/>
        </w:rPr>
        <w:t>3. УТВЕРДИТЬ</w:t>
      </w:r>
      <w:r w:rsidR="00564373">
        <w:rPr>
          <w:bCs/>
          <w:color w:val="000000"/>
          <w:kern w:val="2"/>
          <w:sz w:val="28"/>
          <w:szCs w:val="28"/>
        </w:rPr>
        <w:t xml:space="preserve"> </w:t>
      </w:r>
      <w:r w:rsidRPr="005A74C3">
        <w:rPr>
          <w:sz w:val="28"/>
          <w:szCs w:val="28"/>
        </w:rPr>
        <w:t xml:space="preserve">Ресурсное обеспечение </w:t>
      </w:r>
      <w:r w:rsidRPr="005A74C3">
        <w:rPr>
          <w:bCs/>
          <w:sz w:val="28"/>
          <w:szCs w:val="28"/>
        </w:rPr>
        <w:t xml:space="preserve">муниципальной  программы </w:t>
      </w:r>
      <w:r w:rsidRPr="005A74C3">
        <w:rPr>
          <w:sz w:val="28"/>
          <w:szCs w:val="28"/>
        </w:rPr>
        <w:t>«Защита населения и терр</w:t>
      </w:r>
      <w:r w:rsidR="00564373">
        <w:rPr>
          <w:sz w:val="28"/>
          <w:szCs w:val="28"/>
        </w:rPr>
        <w:t>итории от чрезвычайных ситуаций</w:t>
      </w:r>
      <w:r w:rsidRPr="005A74C3">
        <w:rPr>
          <w:sz w:val="28"/>
          <w:szCs w:val="28"/>
        </w:rPr>
        <w:t>,</w:t>
      </w:r>
      <w:r w:rsidR="00564373">
        <w:rPr>
          <w:sz w:val="28"/>
          <w:szCs w:val="28"/>
        </w:rPr>
        <w:t xml:space="preserve"> </w:t>
      </w:r>
      <w:r w:rsidRPr="005A74C3">
        <w:rPr>
          <w:sz w:val="28"/>
          <w:szCs w:val="28"/>
        </w:rPr>
        <w:t>обеспечение пожарной безопасности и безопасности  людей на водных объектах</w:t>
      </w:r>
      <w:r w:rsidRPr="005A74C3">
        <w:rPr>
          <w:rStyle w:val="FontStyle12"/>
          <w:b w:val="0"/>
          <w:bCs/>
          <w:szCs w:val="28"/>
        </w:rPr>
        <w:t>»</w:t>
      </w:r>
      <w:r w:rsidRPr="005A74C3">
        <w:rPr>
          <w:bCs/>
          <w:sz w:val="28"/>
          <w:szCs w:val="28"/>
        </w:rPr>
        <w:t xml:space="preserve"> в новой редакции согласно приложения №1</w:t>
      </w:r>
      <w:r w:rsidR="00564373">
        <w:rPr>
          <w:bCs/>
          <w:sz w:val="28"/>
          <w:szCs w:val="28"/>
        </w:rPr>
        <w:t>.</w:t>
      </w:r>
    </w:p>
    <w:p w:rsidR="002A2FD4" w:rsidRPr="005A74C3" w:rsidRDefault="002A2FD4" w:rsidP="00976023">
      <w:pPr>
        <w:jc w:val="both"/>
        <w:rPr>
          <w:rFonts w:eastAsia="ArialMT"/>
          <w:sz w:val="28"/>
          <w:szCs w:val="28"/>
        </w:rPr>
      </w:pPr>
      <w:r w:rsidRPr="005A74C3">
        <w:rPr>
          <w:sz w:val="28"/>
          <w:szCs w:val="28"/>
        </w:rPr>
        <w:t>4. УТВЕРДИТЬ Ресу</w:t>
      </w:r>
      <w:r w:rsidR="00564373">
        <w:rPr>
          <w:sz w:val="28"/>
          <w:szCs w:val="28"/>
        </w:rPr>
        <w:t xml:space="preserve">рсное обеспечение подпрограммы </w:t>
      </w:r>
      <w:r w:rsidRPr="005A74C3">
        <w:rPr>
          <w:sz w:val="28"/>
          <w:szCs w:val="28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в новой редакции согласно приложения №2</w:t>
      </w:r>
      <w:r w:rsidR="00564373">
        <w:rPr>
          <w:sz w:val="28"/>
          <w:szCs w:val="28"/>
        </w:rPr>
        <w:t>.</w:t>
      </w:r>
    </w:p>
    <w:p w:rsidR="002A2FD4" w:rsidRPr="005A74C3" w:rsidRDefault="002A2FD4" w:rsidP="0097602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D4" w:rsidRPr="005A74C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  <w:r w:rsidRPr="005A74C3">
        <w:rPr>
          <w:sz w:val="28"/>
          <w:szCs w:val="28"/>
        </w:rPr>
        <w:t>5. Постановление вступает в силу со дня его подписания</w:t>
      </w:r>
      <w:r w:rsidR="00564373">
        <w:rPr>
          <w:sz w:val="28"/>
          <w:szCs w:val="28"/>
        </w:rPr>
        <w:t>.</w:t>
      </w:r>
    </w:p>
    <w:p w:rsidR="002A2FD4" w:rsidRPr="005A74C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</w:p>
    <w:p w:rsidR="002A2FD4" w:rsidRPr="005A74C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</w:p>
    <w:p w:rsidR="002A2FD4" w:rsidRPr="005A74C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</w:p>
    <w:p w:rsidR="0056437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  <w:r w:rsidRPr="005A74C3">
        <w:rPr>
          <w:sz w:val="28"/>
          <w:szCs w:val="28"/>
        </w:rPr>
        <w:t xml:space="preserve">Глава </w:t>
      </w:r>
    </w:p>
    <w:p w:rsidR="002A2FD4" w:rsidRPr="005A74C3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  <w:r w:rsidRPr="005A74C3">
        <w:rPr>
          <w:sz w:val="28"/>
          <w:szCs w:val="28"/>
        </w:rPr>
        <w:t>Саморядовского сельсовета</w:t>
      </w:r>
    </w:p>
    <w:p w:rsidR="007F27BA" w:rsidRDefault="002A2FD4" w:rsidP="00976023">
      <w:pPr>
        <w:tabs>
          <w:tab w:val="left" w:pos="180"/>
        </w:tabs>
        <w:jc w:val="both"/>
        <w:rPr>
          <w:sz w:val="28"/>
          <w:szCs w:val="28"/>
        </w:rPr>
      </w:pPr>
      <w:r w:rsidRPr="005A74C3">
        <w:rPr>
          <w:sz w:val="28"/>
          <w:szCs w:val="28"/>
        </w:rPr>
        <w:t xml:space="preserve">Большесолдатского района             </w:t>
      </w:r>
      <w:r w:rsidR="007F27BA">
        <w:rPr>
          <w:sz w:val="28"/>
          <w:szCs w:val="28"/>
        </w:rPr>
        <w:t xml:space="preserve">                            </w:t>
      </w:r>
      <w:r w:rsidRPr="005A74C3">
        <w:rPr>
          <w:sz w:val="28"/>
          <w:szCs w:val="28"/>
        </w:rPr>
        <w:t xml:space="preserve">    </w:t>
      </w:r>
      <w:r w:rsidR="00FA79B5" w:rsidRPr="005A74C3">
        <w:rPr>
          <w:sz w:val="28"/>
          <w:szCs w:val="28"/>
        </w:rPr>
        <w:t>С.И. Воронцов</w:t>
      </w: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Pr="007F27BA" w:rsidRDefault="007F27BA" w:rsidP="007F27BA">
      <w:pPr>
        <w:rPr>
          <w:sz w:val="28"/>
          <w:szCs w:val="28"/>
        </w:rPr>
      </w:pPr>
    </w:p>
    <w:p w:rsidR="007F27BA" w:rsidRDefault="007F27BA" w:rsidP="007F27BA">
      <w:pPr>
        <w:rPr>
          <w:sz w:val="28"/>
          <w:szCs w:val="28"/>
        </w:rPr>
      </w:pPr>
    </w:p>
    <w:p w:rsidR="00D4570B" w:rsidRDefault="00D4570B" w:rsidP="007F27BA">
      <w:pPr>
        <w:rPr>
          <w:sz w:val="28"/>
          <w:szCs w:val="28"/>
        </w:rPr>
      </w:pPr>
    </w:p>
    <w:p w:rsidR="00D4570B" w:rsidRDefault="00D4570B" w:rsidP="007F27BA">
      <w:pPr>
        <w:rPr>
          <w:sz w:val="28"/>
          <w:szCs w:val="28"/>
        </w:rPr>
      </w:pPr>
    </w:p>
    <w:p w:rsidR="00D4570B" w:rsidRDefault="00D4570B" w:rsidP="007F27BA">
      <w:pPr>
        <w:rPr>
          <w:sz w:val="28"/>
          <w:szCs w:val="28"/>
        </w:rPr>
      </w:pPr>
    </w:p>
    <w:p w:rsidR="007F27BA" w:rsidRDefault="007F27BA" w:rsidP="007F27BA">
      <w:pPr>
        <w:rPr>
          <w:sz w:val="28"/>
          <w:szCs w:val="28"/>
        </w:rPr>
      </w:pPr>
    </w:p>
    <w:p w:rsidR="007F27BA" w:rsidRDefault="007F27BA" w:rsidP="007F27BA">
      <w:pPr>
        <w:spacing w:before="100" w:beforeAutospacing="1" w:after="100" w:afterAutospacing="1"/>
        <w:ind w:left="4820"/>
        <w:contextualSpacing/>
        <w:jc w:val="right"/>
        <w:rPr>
          <w:rFonts w:ascii="Arial" w:hAnsi="Arial" w:cs="Arial"/>
        </w:rPr>
      </w:pPr>
      <w:r>
        <w:rPr>
          <w:sz w:val="28"/>
          <w:szCs w:val="28"/>
        </w:rPr>
        <w:tab/>
      </w:r>
    </w:p>
    <w:p w:rsidR="007F27BA" w:rsidRPr="00D4570B" w:rsidRDefault="007F27BA" w:rsidP="0075499C">
      <w:pPr>
        <w:spacing w:before="100" w:beforeAutospacing="1" w:after="100" w:afterAutospacing="1"/>
        <w:ind w:left="4820"/>
        <w:contextualSpacing/>
        <w:jc w:val="right"/>
        <w:rPr>
          <w:sz w:val="28"/>
          <w:szCs w:val="28"/>
        </w:rPr>
      </w:pPr>
      <w:r w:rsidRPr="00D4570B">
        <w:rPr>
          <w:sz w:val="28"/>
          <w:szCs w:val="28"/>
        </w:rPr>
        <w:lastRenderedPageBreak/>
        <w:t>Утверждена</w:t>
      </w:r>
    </w:p>
    <w:p w:rsidR="007F27BA" w:rsidRPr="00D4570B" w:rsidRDefault="007F27BA" w:rsidP="0075499C">
      <w:pPr>
        <w:spacing w:before="100" w:beforeAutospacing="1" w:after="100" w:afterAutospacing="1"/>
        <w:ind w:left="4820"/>
        <w:contextualSpacing/>
        <w:jc w:val="right"/>
        <w:rPr>
          <w:sz w:val="28"/>
          <w:szCs w:val="28"/>
        </w:rPr>
      </w:pPr>
      <w:r w:rsidRPr="00D4570B">
        <w:rPr>
          <w:sz w:val="28"/>
          <w:szCs w:val="28"/>
        </w:rPr>
        <w:t xml:space="preserve"> Постановлением администрации </w:t>
      </w:r>
    </w:p>
    <w:p w:rsidR="007F27BA" w:rsidRPr="00D4570B" w:rsidRDefault="007F27BA" w:rsidP="0075499C">
      <w:pPr>
        <w:spacing w:before="100" w:beforeAutospacing="1" w:after="100" w:afterAutospacing="1"/>
        <w:ind w:left="4820"/>
        <w:contextualSpacing/>
        <w:jc w:val="right"/>
        <w:rPr>
          <w:sz w:val="28"/>
          <w:szCs w:val="28"/>
        </w:rPr>
      </w:pPr>
      <w:r w:rsidRPr="00D4570B">
        <w:rPr>
          <w:sz w:val="28"/>
          <w:szCs w:val="28"/>
        </w:rPr>
        <w:t xml:space="preserve">Саморядовского  сельсовета </w:t>
      </w:r>
    </w:p>
    <w:p w:rsidR="007F27BA" w:rsidRPr="00D4570B" w:rsidRDefault="007F27BA" w:rsidP="0075499C">
      <w:pPr>
        <w:spacing w:before="100" w:beforeAutospacing="1" w:after="100" w:afterAutospacing="1"/>
        <w:ind w:left="4820"/>
        <w:contextualSpacing/>
        <w:jc w:val="right"/>
        <w:rPr>
          <w:sz w:val="28"/>
          <w:szCs w:val="28"/>
        </w:rPr>
      </w:pPr>
      <w:r w:rsidRPr="00D4570B">
        <w:rPr>
          <w:sz w:val="28"/>
          <w:szCs w:val="28"/>
        </w:rPr>
        <w:t>Большесолдатского района Курской области</w:t>
      </w:r>
    </w:p>
    <w:p w:rsidR="007F27BA" w:rsidRPr="00D4570B" w:rsidRDefault="007F27BA" w:rsidP="0075499C">
      <w:pPr>
        <w:jc w:val="right"/>
        <w:rPr>
          <w:sz w:val="28"/>
          <w:szCs w:val="28"/>
        </w:rPr>
      </w:pPr>
      <w:r w:rsidRPr="00D4570B">
        <w:rPr>
          <w:sz w:val="28"/>
          <w:szCs w:val="28"/>
        </w:rPr>
        <w:t>от  30.12.2022 г.   №60</w:t>
      </w:r>
    </w:p>
    <w:p w:rsidR="007F27BA" w:rsidRPr="00D4570B" w:rsidRDefault="007F27BA" w:rsidP="0075499C">
      <w:pPr>
        <w:jc w:val="right"/>
        <w:rPr>
          <w:sz w:val="28"/>
          <w:szCs w:val="28"/>
        </w:rPr>
      </w:pPr>
    </w:p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75499C">
      <w:pPr>
        <w:jc w:val="center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ПАСПОРТ</w:t>
      </w:r>
    </w:p>
    <w:p w:rsidR="007F27BA" w:rsidRPr="00D4570B" w:rsidRDefault="007F27BA" w:rsidP="0075499C">
      <w:pPr>
        <w:jc w:val="center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 xml:space="preserve">Муниципальной программы </w:t>
      </w:r>
      <w:r w:rsidRPr="00D4570B">
        <w:rPr>
          <w:bCs/>
          <w:sz w:val="28"/>
          <w:szCs w:val="28"/>
        </w:rPr>
        <w:br/>
        <w:t>«Защита населения и территории от чрезвычайных ситуаций, обеспечение пожарной безопасности и безопасности людей на водных объектах  в Саморядовском сельсовете</w:t>
      </w:r>
      <w:r w:rsidR="0075499C">
        <w:rPr>
          <w:bCs/>
          <w:sz w:val="28"/>
          <w:szCs w:val="28"/>
        </w:rPr>
        <w:t xml:space="preserve"> </w:t>
      </w:r>
      <w:r w:rsidRPr="00D4570B">
        <w:rPr>
          <w:bCs/>
          <w:sz w:val="28"/>
          <w:szCs w:val="28"/>
        </w:rPr>
        <w:t>Большесолдатского района Курской области</w:t>
      </w:r>
    </w:p>
    <w:p w:rsidR="007F27BA" w:rsidRPr="00D4570B" w:rsidRDefault="007F27BA" w:rsidP="0075499C">
      <w:pPr>
        <w:widowControl w:val="0"/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на 2017-2023 годы</w:t>
      </w:r>
    </w:p>
    <w:tbl>
      <w:tblPr>
        <w:tblW w:w="9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6820"/>
      </w:tblGrid>
      <w:tr w:rsidR="007F27BA" w:rsidRPr="00D4570B" w:rsidTr="0075499C">
        <w:trPr>
          <w:trHeight w:val="1588"/>
        </w:trPr>
        <w:tc>
          <w:tcPr>
            <w:tcW w:w="2375" w:type="dxa"/>
          </w:tcPr>
          <w:p w:rsidR="007F27BA" w:rsidRPr="00D4570B" w:rsidRDefault="007F27BA" w:rsidP="00D4570B">
            <w:pPr>
              <w:pStyle w:val="af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 в Саморядовском сельсовете</w:t>
            </w:r>
            <w:r w:rsidR="0017516D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Большесолдатского района Курской области на 2017-2023 годы»</w:t>
            </w:r>
          </w:p>
        </w:tc>
      </w:tr>
      <w:tr w:rsidR="007F27BA" w:rsidRPr="00D4570B" w:rsidTr="0075499C">
        <w:trPr>
          <w:trHeight w:val="146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Отсутствуют</w:t>
            </w:r>
          </w:p>
        </w:tc>
      </w:tr>
      <w:tr w:rsidR="007F27BA" w:rsidRPr="00D4570B" w:rsidTr="0075499C">
        <w:trPr>
          <w:trHeight w:val="146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 xml:space="preserve"> Администрация Саморядовского сельсоветаБольшесолдатского  района  Курской области </w:t>
            </w:r>
          </w:p>
        </w:tc>
      </w:tr>
      <w:tr w:rsidR="007F27BA" w:rsidRPr="00D4570B" w:rsidTr="0075499C">
        <w:trPr>
          <w:trHeight w:val="146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Подпрограмма 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Саморядовском сельсовете Большесолдатского района Курской области на 2017-2023 годы»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Саморядовском сельсовете Большесолдатского района Курской области на 2017-2023 годы»</w:t>
            </w:r>
          </w:p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</w:p>
        </w:tc>
      </w:tr>
      <w:tr w:rsidR="007F27BA" w:rsidRPr="00D4570B" w:rsidTr="0075499C">
        <w:trPr>
          <w:trHeight w:val="146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Отсутствуют</w:t>
            </w:r>
          </w:p>
        </w:tc>
      </w:tr>
      <w:tr w:rsidR="007F27BA" w:rsidRPr="00D4570B" w:rsidTr="0075499C">
        <w:trPr>
          <w:trHeight w:val="1942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lastRenderedPageBreak/>
              <w:t>Цели 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4570B">
              <w:rPr>
                <w:sz w:val="28"/>
                <w:szCs w:val="28"/>
              </w:rPr>
              <w:t xml:space="preserve"> -создание эффективной системы пожарной безопасности в Саморядовском сельсовете</w:t>
            </w:r>
            <w:r w:rsidR="0017516D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Большесолдатского района Курской области;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-обеспечение необходимых условий для предотвращения гибели людей при пожарах;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-Создание условий для деятельности добровольной пожарной   дружины</w:t>
            </w:r>
            <w:r w:rsidR="0017516D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 xml:space="preserve">Саморядовского сельсовета </w:t>
            </w:r>
          </w:p>
        </w:tc>
      </w:tr>
      <w:tr w:rsidR="007F27BA" w:rsidRPr="00D4570B" w:rsidTr="0075499C">
        <w:trPr>
          <w:trHeight w:val="1336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 xml:space="preserve">Реализация Закона   Курской области от 23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4570B">
                <w:rPr>
                  <w:sz w:val="28"/>
                  <w:szCs w:val="28"/>
                </w:rPr>
                <w:t>2011 г</w:t>
              </w:r>
            </w:smartTag>
            <w:r w:rsidRPr="00D4570B">
              <w:rPr>
                <w:sz w:val="28"/>
                <w:szCs w:val="28"/>
              </w:rPr>
              <w:t>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области".</w:t>
            </w:r>
          </w:p>
        </w:tc>
      </w:tr>
      <w:tr w:rsidR="007F27BA" w:rsidRPr="00D4570B" w:rsidTr="0075499C">
        <w:trPr>
          <w:trHeight w:val="1350"/>
        </w:trPr>
        <w:tc>
          <w:tcPr>
            <w:tcW w:w="2375" w:type="dxa"/>
          </w:tcPr>
          <w:p w:rsidR="007F27BA" w:rsidRPr="00D4570B" w:rsidRDefault="007F27BA" w:rsidP="00D4570B">
            <w:pPr>
              <w:pStyle w:val="af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Целевые</w:t>
            </w:r>
          </w:p>
          <w:p w:rsidR="007F27BA" w:rsidRPr="00D4570B" w:rsidRDefault="007F27BA" w:rsidP="00D4570B">
            <w:pPr>
              <w:pStyle w:val="af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 xml:space="preserve">Снижение количества пожаров на территории Саморядовского сельсовета Большесолдатского района Курской области </w:t>
            </w:r>
          </w:p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</w:p>
        </w:tc>
      </w:tr>
      <w:tr w:rsidR="007F27BA" w:rsidRPr="00D4570B" w:rsidTr="0075499C">
        <w:trPr>
          <w:trHeight w:val="1047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2017-2023 годы</w:t>
            </w:r>
          </w:p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</w:p>
        </w:tc>
      </w:tr>
      <w:tr w:rsidR="007F27BA" w:rsidRPr="00D4570B" w:rsidTr="0075499C">
        <w:trPr>
          <w:trHeight w:val="1957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Объемы  бюджетных ассигнований Программы</w:t>
            </w:r>
          </w:p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20" w:type="dxa"/>
          </w:tcPr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Общий объем финансирования муниципальной программы на 2017 - 2023 годах составляет в сумме 149473 рублей 00 копеек, в том числе по годам: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2017 год –</w:t>
            </w:r>
            <w:r w:rsidR="0017516D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6338 рублей 00</w:t>
            </w:r>
            <w:r w:rsidR="0017516D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2018 год – 7200 рублей 00</w:t>
            </w:r>
            <w:r w:rsidR="0017516D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2019 год – 8 000 рублей 00</w:t>
            </w:r>
            <w:r w:rsidR="0017516D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2020 год – 0,00</w:t>
            </w:r>
            <w:r w:rsidR="0017516D" w:rsidRPr="00D4570B">
              <w:rPr>
                <w:sz w:val="28"/>
                <w:szCs w:val="28"/>
              </w:rPr>
              <w:t xml:space="preserve"> рублей 00</w:t>
            </w:r>
            <w:r w:rsidR="0017516D">
              <w:rPr>
                <w:sz w:val="28"/>
                <w:szCs w:val="28"/>
              </w:rPr>
              <w:t xml:space="preserve"> </w:t>
            </w:r>
            <w:r w:rsidR="0017516D"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17516D" w:rsidP="00D4570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100000</w:t>
            </w:r>
            <w:r w:rsidRPr="00D4570B">
              <w:rPr>
                <w:sz w:val="28"/>
                <w:szCs w:val="28"/>
              </w:rPr>
              <w:t xml:space="preserve"> рублей 00</w:t>
            </w:r>
            <w:r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17516D" w:rsidP="00D4570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18935</w:t>
            </w:r>
            <w:r w:rsidRPr="00D4570B">
              <w:rPr>
                <w:sz w:val="28"/>
                <w:szCs w:val="28"/>
              </w:rPr>
              <w:t xml:space="preserve"> рублей 00</w:t>
            </w:r>
            <w:r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2023 год -</w:t>
            </w:r>
            <w:r w:rsidR="0017516D">
              <w:rPr>
                <w:sz w:val="28"/>
                <w:szCs w:val="28"/>
              </w:rPr>
              <w:t xml:space="preserve"> 9000</w:t>
            </w:r>
            <w:r w:rsidR="0017516D" w:rsidRPr="00D4570B">
              <w:rPr>
                <w:sz w:val="28"/>
                <w:szCs w:val="28"/>
              </w:rPr>
              <w:t xml:space="preserve"> рублей 00</w:t>
            </w:r>
            <w:r w:rsidR="0017516D">
              <w:rPr>
                <w:sz w:val="28"/>
                <w:szCs w:val="28"/>
              </w:rPr>
              <w:t xml:space="preserve"> </w:t>
            </w:r>
            <w:r w:rsidR="0017516D" w:rsidRPr="00D4570B">
              <w:rPr>
                <w:sz w:val="28"/>
                <w:szCs w:val="28"/>
              </w:rPr>
              <w:t>копеек;</w:t>
            </w:r>
          </w:p>
        </w:tc>
      </w:tr>
      <w:tr w:rsidR="007F27BA" w:rsidRPr="00D4570B" w:rsidTr="0075499C">
        <w:trPr>
          <w:trHeight w:val="3200"/>
        </w:trPr>
        <w:tc>
          <w:tcPr>
            <w:tcW w:w="2375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20" w:type="dxa"/>
          </w:tcPr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4570B">
              <w:rPr>
                <w:sz w:val="28"/>
                <w:szCs w:val="28"/>
              </w:rPr>
              <w:t>Реализация программы к концу 2023года позволит: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общественных объединений пожарной охраны на территории Саморядовского сельсовета</w:t>
            </w:r>
            <w:r w:rsidR="00EF7E8D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Большесолдатского района  Курской области;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снизить количество пожаров на территории муниципального образования.</w:t>
            </w:r>
          </w:p>
        </w:tc>
      </w:tr>
    </w:tbl>
    <w:p w:rsidR="007F27BA" w:rsidRPr="00D4570B" w:rsidRDefault="007F27BA" w:rsidP="00D4570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F27BA" w:rsidRPr="00D4570B" w:rsidRDefault="007F27BA" w:rsidP="00D4570B">
      <w:pPr>
        <w:pStyle w:val="a7"/>
        <w:spacing w:before="100" w:beforeAutospacing="1" w:after="100" w:afterAutospacing="1"/>
        <w:jc w:val="both"/>
        <w:rPr>
          <w:sz w:val="28"/>
          <w:szCs w:val="28"/>
        </w:rPr>
      </w:pPr>
    </w:p>
    <w:p w:rsidR="007F27BA" w:rsidRPr="00D4570B" w:rsidRDefault="007F27BA" w:rsidP="00D4570B">
      <w:pPr>
        <w:pStyle w:val="a7"/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0" w:firstLine="0"/>
        <w:contextualSpacing/>
        <w:jc w:val="both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Характеристика проблемы и обоснование необходимости её решения программными методами.</w:t>
      </w:r>
    </w:p>
    <w:p w:rsidR="007F27BA" w:rsidRPr="00D4570B" w:rsidRDefault="007F27BA" w:rsidP="00EF7E8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1.1 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 В  муниципальном образовании завершена работа по  территориальному планированию. Разработан   и утвержден генеральный план Саморядовского сельсовета и правила землепользования и застройки.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Решение проблемы комплексной безопасности на территории Саморядовского сельсовета в период 2017 - 2023 годов будет осуществляться с учетом выполнения областных и федеральных программ.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</w:t>
      </w:r>
      <w:r w:rsidRPr="00D4570B">
        <w:rPr>
          <w:rFonts w:ascii="Times New Roman" w:hAnsi="Times New Roman"/>
          <w:sz w:val="28"/>
          <w:szCs w:val="28"/>
        </w:rPr>
        <w:lastRenderedPageBreak/>
        <w:t>технической базы, может привести к тяжким последствиям.</w:t>
      </w:r>
    </w:p>
    <w:p w:rsidR="007F27BA" w:rsidRPr="00D4570B" w:rsidRDefault="007F27BA" w:rsidP="00D4570B">
      <w:pPr>
        <w:spacing w:before="100" w:beforeAutospacing="1" w:after="100" w:afterAutospacing="1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«Саморядовский</w:t>
      </w:r>
      <w:r w:rsidR="00EF7E8D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 xml:space="preserve">сельсовет» Большесолдатскогорайона  Курской области. </w:t>
      </w:r>
    </w:p>
    <w:p w:rsidR="007F27BA" w:rsidRPr="00D4570B" w:rsidRDefault="007F27BA" w:rsidP="00D4570B">
      <w:pPr>
        <w:spacing w:before="100" w:beforeAutospacing="1" w:after="100" w:afterAutospacing="1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 xml:space="preserve">В тушении пожаров и ликвидации их последствий на территории Саморядовского сельсовета Большесолдатского района Курской области принимают участие: силы Федеральной противопожарной службы МЧС России по Курской области. 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«Саморядовский</w:t>
      </w:r>
      <w:r w:rsidR="00EF7E8D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сельсовет» Большесолдатского района Курской области.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 xml:space="preserve"> Сложившееся положение дел с пожарами на территории муниципального образования «Саморядовский</w:t>
      </w:r>
      <w:r w:rsidR="00EF7E8D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сельсовет» Большесолдатского 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27BA" w:rsidRPr="00D4570B" w:rsidRDefault="007F27BA" w:rsidP="00EF7E8D">
      <w:pPr>
        <w:pStyle w:val="a7"/>
        <w:widowControl/>
        <w:numPr>
          <w:ilvl w:val="0"/>
          <w:numId w:val="5"/>
        </w:numPr>
        <w:suppressAutoHyphens w:val="0"/>
        <w:ind w:left="0" w:firstLine="0"/>
        <w:contextualSpacing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Цели и задачи программы</w:t>
      </w:r>
    </w:p>
    <w:p w:rsidR="007F27BA" w:rsidRPr="00D4570B" w:rsidRDefault="007F27BA" w:rsidP="00EF7E8D">
      <w:pPr>
        <w:pStyle w:val="a7"/>
        <w:ind w:left="928"/>
        <w:rPr>
          <w:sz w:val="28"/>
          <w:szCs w:val="28"/>
        </w:rPr>
      </w:pPr>
    </w:p>
    <w:p w:rsidR="007F27BA" w:rsidRPr="00D4570B" w:rsidRDefault="007F27BA" w:rsidP="00D4570B">
      <w:pPr>
        <w:ind w:firstLine="72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Основными целями программы является создание условий, направленных на повышение эффективности деятельности администрации Саморядовского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D4570B">
        <w:rPr>
          <w:sz w:val="28"/>
          <w:szCs w:val="28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7F27BA" w:rsidRPr="00D4570B" w:rsidRDefault="007F27BA" w:rsidP="00D4570B">
      <w:pPr>
        <w:jc w:val="both"/>
        <w:rPr>
          <w:sz w:val="28"/>
          <w:szCs w:val="28"/>
        </w:rPr>
      </w:pPr>
      <w:r w:rsidRPr="00D4570B">
        <w:rPr>
          <w:sz w:val="28"/>
          <w:szCs w:val="28"/>
        </w:rPr>
        <w:t xml:space="preserve">- устройство подъездных путей для пожарных автомобилей; </w:t>
      </w:r>
      <w:r w:rsidRPr="00D4570B">
        <w:rPr>
          <w:sz w:val="28"/>
          <w:szCs w:val="28"/>
        </w:rPr>
        <w:br/>
        <w:t xml:space="preserve">-      обучение населения в области пожарной безопасности;                            </w:t>
      </w:r>
    </w:p>
    <w:p w:rsidR="007F27BA" w:rsidRPr="00D4570B" w:rsidRDefault="007F27BA" w:rsidP="00D4570B">
      <w:pPr>
        <w:jc w:val="both"/>
        <w:rPr>
          <w:sz w:val="28"/>
          <w:szCs w:val="28"/>
        </w:rPr>
      </w:pPr>
      <w:r w:rsidRPr="00D4570B">
        <w:rPr>
          <w:sz w:val="28"/>
          <w:szCs w:val="28"/>
        </w:rPr>
        <w:t>-     осуществление мероприятий по укреплению материально - технической базы добровольной  пожарной  охраны.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совершенствование мероприятий по предупреждению и ликвидации чрезвычайных ситуаций;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lastRenderedPageBreak/>
        <w:t>проведение предупредительных мероприятий на водных объектах муниципального образования «Саморядовский</w:t>
      </w:r>
      <w:r w:rsidR="008118C3">
        <w:rPr>
          <w:rFonts w:ascii="Times New Roman" w:hAnsi="Times New Roman"/>
          <w:sz w:val="28"/>
          <w:szCs w:val="28"/>
        </w:rPr>
        <w:t xml:space="preserve"> </w:t>
      </w:r>
      <w:r w:rsidRPr="00D4570B">
        <w:rPr>
          <w:rFonts w:ascii="Times New Roman" w:hAnsi="Times New Roman"/>
          <w:sz w:val="28"/>
          <w:szCs w:val="28"/>
        </w:rPr>
        <w:t>сельсовет» Большесолдатского района Курской области;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Реализацию программы намечено осуществить в один этап в течение 2017 - 2023 годов.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снижение количества гибели людей;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снижение количества пострадавшего населения;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снижение экономического ущерба;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увеличение количества спасенного на воде населения;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повышение эффективности системы безопасности людей на водных объектах;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3.Обоснование выделения подпрограмм и обобщенная характеристика основных мероприятий.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7F27BA" w:rsidRPr="00D4570B" w:rsidRDefault="007F27BA" w:rsidP="00D4570B">
      <w:pPr>
        <w:pStyle w:val="text3cl"/>
        <w:jc w:val="both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Подпрограмма -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D4570B">
        <w:rPr>
          <w:sz w:val="28"/>
          <w:szCs w:val="28"/>
        </w:rPr>
        <w:t>»</w:t>
      </w:r>
      <w:r w:rsidRPr="00D4570B">
        <w:rPr>
          <w:bCs/>
          <w:sz w:val="28"/>
          <w:szCs w:val="28"/>
        </w:rPr>
        <w:t xml:space="preserve">.  </w:t>
      </w:r>
      <w:r w:rsidRPr="00D4570B">
        <w:rPr>
          <w:sz w:val="28"/>
          <w:szCs w:val="28"/>
        </w:rPr>
        <w:t>Реализация подпрограммы будет способствовать сокращению объемов материальных потерь при чрезвычайных ситуациях, снижению ущерба от чрезвычайных ситуаций, в том числе: повышению эффективности информационного обеспечения и систем прогнозирования чрезвычайных ситуаций, повышению эффективности затрат на мероприятий по предупреждению чрезвычайных ситуаций,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обеспечению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</w:r>
    </w:p>
    <w:p w:rsidR="007F27BA" w:rsidRPr="00D4570B" w:rsidRDefault="007F27BA" w:rsidP="00D4570B">
      <w:pPr>
        <w:pStyle w:val="ConsPlusNormal"/>
        <w:ind w:left="567" w:firstLine="54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4. Перечень программных мероприятий, сроки их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lastRenderedPageBreak/>
        <w:t>реализации и объемы финансирования.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Выполнение мероприятий Программы предусматривается за счет средств местного и районного бюджетов. Программа предусматривает осущес</w:t>
      </w:r>
      <w:r w:rsidR="008118C3">
        <w:rPr>
          <w:rFonts w:ascii="Times New Roman" w:hAnsi="Times New Roman"/>
          <w:sz w:val="28"/>
          <w:szCs w:val="28"/>
        </w:rPr>
        <w:t>твление мероприятий в том числе</w:t>
      </w:r>
      <w:r w:rsidRPr="00D4570B">
        <w:rPr>
          <w:rFonts w:ascii="Times New Roman" w:hAnsi="Times New Roman"/>
          <w:sz w:val="28"/>
          <w:szCs w:val="28"/>
        </w:rPr>
        <w:t>: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- предупредительные мероприятия на водных объектах Саморядовского сельсовета: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-проведение профилактических работ;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-приобретение оборудования, средств связи, оповещения;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w:anchor="Par776" w:history="1">
        <w:r w:rsidRPr="00D4570B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570B">
        <w:rPr>
          <w:rFonts w:ascii="Times New Roman" w:hAnsi="Times New Roman"/>
          <w:sz w:val="28"/>
          <w:szCs w:val="28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7F27BA" w:rsidRPr="00D4570B" w:rsidRDefault="007F27BA" w:rsidP="00D4570B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5. Ресурсное обеспечение программы.</w:t>
      </w:r>
    </w:p>
    <w:p w:rsidR="007F27BA" w:rsidRPr="00D4570B" w:rsidRDefault="007F27BA" w:rsidP="00D4570B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Финансирование программных мероприятий предусматривается за счет средств бюджета Саморядовского</w:t>
      </w:r>
      <w:r w:rsidRPr="00D45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8118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>Большесолдатского района Курской области.</w:t>
      </w:r>
    </w:p>
    <w:p w:rsidR="007F27BA" w:rsidRPr="00D4570B" w:rsidRDefault="007F27BA" w:rsidP="00D4570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Общий объем финансовых средств бюджета Саморядовского</w:t>
      </w:r>
      <w:r w:rsidRPr="00D45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8118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района Курской области на реализацию мероприятий программы в 2017-2023 годах составляет  149473,00 руб., в том числе </w:t>
      </w:r>
      <w:r w:rsidR="008118C3">
        <w:rPr>
          <w:rFonts w:ascii="Times New Roman" w:hAnsi="Times New Roman" w:cs="Times New Roman"/>
          <w:b w:val="0"/>
          <w:sz w:val="28"/>
          <w:szCs w:val="28"/>
        </w:rPr>
        <w:t>по годам реализации программы (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81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>№1):</w:t>
      </w:r>
    </w:p>
    <w:p w:rsidR="007F27BA" w:rsidRPr="00D4570B" w:rsidRDefault="007F27BA" w:rsidP="00D4570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7BA" w:rsidRPr="00D4570B" w:rsidRDefault="007F27BA" w:rsidP="00D45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2017 год – 6338 рублей 00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копеек;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2018 год –  7200 рублей 00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копеек;</w:t>
      </w:r>
    </w:p>
    <w:p w:rsidR="007F27BA" w:rsidRPr="00D4570B" w:rsidRDefault="007F27BA" w:rsidP="00D4570B">
      <w:pPr>
        <w:pStyle w:val="ConsPlusCell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2019 год – 8 000 рублей 00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копеек;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2020 год –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0</w:t>
      </w:r>
      <w:r w:rsidR="008118C3" w:rsidRPr="008118C3">
        <w:rPr>
          <w:sz w:val="28"/>
          <w:szCs w:val="28"/>
        </w:rPr>
        <w:t xml:space="preserve"> </w:t>
      </w:r>
      <w:r w:rsidR="008118C3" w:rsidRPr="00D4570B">
        <w:rPr>
          <w:sz w:val="28"/>
          <w:szCs w:val="28"/>
        </w:rPr>
        <w:t>рублей 00</w:t>
      </w:r>
      <w:r w:rsidR="008118C3">
        <w:rPr>
          <w:sz w:val="28"/>
          <w:szCs w:val="28"/>
        </w:rPr>
        <w:t xml:space="preserve"> </w:t>
      </w:r>
      <w:r w:rsidR="008118C3" w:rsidRPr="00D4570B">
        <w:rPr>
          <w:sz w:val="28"/>
          <w:szCs w:val="28"/>
        </w:rPr>
        <w:t>копеек;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2021 год –100000</w:t>
      </w:r>
      <w:r w:rsidR="008118C3" w:rsidRPr="008118C3">
        <w:t xml:space="preserve"> </w:t>
      </w:r>
      <w:r w:rsidR="008118C3" w:rsidRPr="008118C3">
        <w:rPr>
          <w:rFonts w:ascii="Times New Roman" w:hAnsi="Times New Roman" w:cs="Times New Roman"/>
          <w:b w:val="0"/>
          <w:sz w:val="28"/>
          <w:szCs w:val="28"/>
        </w:rPr>
        <w:t>рублей 00 копеек;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2022 год –18935</w:t>
      </w:r>
      <w:r w:rsidR="008118C3" w:rsidRPr="008118C3">
        <w:t xml:space="preserve"> </w:t>
      </w:r>
      <w:r w:rsidR="008118C3" w:rsidRPr="008118C3">
        <w:rPr>
          <w:rFonts w:ascii="Times New Roman" w:hAnsi="Times New Roman" w:cs="Times New Roman"/>
          <w:b w:val="0"/>
          <w:sz w:val="28"/>
          <w:szCs w:val="28"/>
        </w:rPr>
        <w:t>рублей 00 копеек;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lastRenderedPageBreak/>
        <w:t>2023 год</w:t>
      </w:r>
      <w:r w:rsidR="0081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>-</w:t>
      </w:r>
      <w:r w:rsidR="0081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>9000</w:t>
      </w:r>
      <w:r w:rsidR="008118C3" w:rsidRPr="008118C3">
        <w:t xml:space="preserve"> </w:t>
      </w:r>
      <w:r w:rsidR="008118C3">
        <w:rPr>
          <w:rFonts w:ascii="Times New Roman" w:hAnsi="Times New Roman" w:cs="Times New Roman"/>
          <w:b w:val="0"/>
          <w:sz w:val="28"/>
          <w:szCs w:val="28"/>
        </w:rPr>
        <w:t>рублей 00 копеек.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7BA" w:rsidRPr="00D4570B" w:rsidRDefault="007F27BA" w:rsidP="00D4570B">
      <w:pPr>
        <w:jc w:val="both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6.   Механизм реализации и управления программой.</w:t>
      </w:r>
    </w:p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D4570B">
      <w:pPr>
        <w:ind w:firstLine="72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Заказчиком программы является Администрация Саморядовского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сельсовета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Большесол</w:t>
      </w:r>
      <w:r w:rsidR="008118C3">
        <w:rPr>
          <w:sz w:val="28"/>
          <w:szCs w:val="28"/>
        </w:rPr>
        <w:t>датского района Курской области</w:t>
      </w:r>
      <w:r w:rsidRPr="00D4570B">
        <w:rPr>
          <w:sz w:val="28"/>
          <w:szCs w:val="28"/>
        </w:rPr>
        <w:t>. Исполнителем  программы являются Администрация Саморядовского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сельсовета Большесолдатского района, добровольная пожарная дружина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Саморядовского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 xml:space="preserve">сельсовета. </w:t>
      </w:r>
    </w:p>
    <w:p w:rsidR="007F27BA" w:rsidRPr="00D4570B" w:rsidRDefault="007F27BA" w:rsidP="00D4570B">
      <w:pPr>
        <w:spacing w:after="240"/>
        <w:jc w:val="both"/>
        <w:rPr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7.Риски и меры по управлению рисками.</w:t>
      </w:r>
    </w:p>
    <w:p w:rsidR="007F27BA" w:rsidRPr="00D4570B" w:rsidRDefault="007F27BA" w:rsidP="00D4570B">
      <w:pPr>
        <w:pStyle w:val="a5"/>
        <w:ind w:left="109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Реализация программы может быть подвергнута следующим рискам, снижающим эффективность ее выполнения: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- риски управленческого характера, связанные с привлечением подрядчиков </w:t>
      </w:r>
      <w:r w:rsidRPr="00D4570B">
        <w:rPr>
          <w:rStyle w:val="5"/>
          <w:rFonts w:ascii="Times New Roman" w:hAnsi="Times New Roman"/>
          <w:sz w:val="28"/>
          <w:szCs w:val="28"/>
        </w:rPr>
        <w:t>и размещением муниципальных заказов на поставки товаров, выполнение работ и оказание услуг</w:t>
      </w:r>
      <w:r w:rsidRPr="00D4570B">
        <w:rPr>
          <w:rFonts w:ascii="Times New Roman" w:hAnsi="Times New Roman"/>
          <w:sz w:val="28"/>
          <w:szCs w:val="28"/>
        </w:rPr>
        <w:t>, что может снизить эффективность реализации мероприятий программы и использования бюджетных средств;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- риски, связанные с несвоевременным нормативным обеспечением программы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программы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При реализации программы возможно возникновение финансовых рисков, связанных с: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программных мероприятий;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изменением цен на отдельные виды услуг, что повлечет изменение величины затрат на отдельные программные мероприятия.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Полное финансирование мероприятий программы возможно при обеспечении ответственного подхода к реализации мероприятий Программы и должном исполнении обязанностей и функций сторон, вовлеченных в реализацию мероприятий программы.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7. Методика оценки эффективности муниципальной программы.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 и решения задач и реализации целей 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 корректировке плана реализации программы на текущий год;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 формировании плана реализации программы на очередной год;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Оценка эффективности осуществляется следующими способами: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б) экспертная оценка хода и результатов реализации муниципальной 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Методика оценки эффективности программы учитывает необходимость проведения следующих оценок: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1.Степень достижения целей и решения задач 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Оценка степени достижения целей и решения задач программы определяется путем сопоставления степени достижения пок</w:t>
      </w:r>
      <w:r w:rsidR="008118C3">
        <w:rPr>
          <w:rFonts w:ascii="Times New Roman" w:hAnsi="Times New Roman"/>
          <w:sz w:val="28"/>
          <w:szCs w:val="28"/>
        </w:rPr>
        <w:t xml:space="preserve">азателя (индикатора) программы </w:t>
      </w:r>
      <w:r w:rsidRPr="00D4570B">
        <w:rPr>
          <w:rFonts w:ascii="Times New Roman" w:hAnsi="Times New Roman"/>
          <w:sz w:val="28"/>
          <w:szCs w:val="28"/>
        </w:rPr>
        <w:t xml:space="preserve"> с уровнем финансирования реализации основных мероприятий программы  по формуле: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bookmark5"/>
      <w:r w:rsidRPr="00D4570B">
        <w:rPr>
          <w:rFonts w:ascii="Times New Roman" w:hAnsi="Times New Roman"/>
          <w:sz w:val="28"/>
          <w:szCs w:val="28"/>
        </w:rPr>
        <w:t>СДЦ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Style w:val="28"/>
          <w:b w:val="0"/>
          <w:bCs/>
          <w:i w:val="0"/>
          <w:iCs/>
          <w:sz w:val="28"/>
          <w:szCs w:val="28"/>
        </w:rPr>
        <w:t xml:space="preserve"> = </w:t>
      </w:r>
      <w:r w:rsidRPr="00D4570B">
        <w:rPr>
          <w:rFonts w:ascii="Times New Roman" w:hAnsi="Times New Roman"/>
          <w:sz w:val="28"/>
          <w:szCs w:val="28"/>
        </w:rPr>
        <w:t xml:space="preserve">СДП 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Style w:val="28"/>
          <w:b w:val="0"/>
          <w:bCs/>
          <w:i w:val="0"/>
          <w:iCs/>
          <w:sz w:val="28"/>
          <w:szCs w:val="28"/>
        </w:rPr>
        <w:t xml:space="preserve"> х</w:t>
      </w:r>
      <w:r w:rsidRPr="00D4570B">
        <w:rPr>
          <w:rFonts w:ascii="Times New Roman" w:hAnsi="Times New Roman"/>
          <w:sz w:val="28"/>
          <w:szCs w:val="28"/>
        </w:rPr>
        <w:t xml:space="preserve"> УФ</w:t>
      </w:r>
      <w:bookmarkEnd w:id="1"/>
      <w:r w:rsidRPr="00D4570B">
        <w:rPr>
          <w:rFonts w:ascii="Times New Roman" w:hAnsi="Times New Roman"/>
          <w:sz w:val="28"/>
          <w:szCs w:val="28"/>
          <w:lang w:val="en-US"/>
        </w:rPr>
        <w:t>i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где: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СДЦ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мероприятию,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СДП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степень достижения показателей (индикаторов) программы  по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мероприятию,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УФ 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Style w:val="afb"/>
          <w:i w:val="0"/>
          <w:iCs/>
          <w:sz w:val="28"/>
          <w:szCs w:val="28"/>
        </w:rPr>
        <w:t xml:space="preserve"> -</w:t>
      </w:r>
      <w:r w:rsidRPr="00D4570B">
        <w:rPr>
          <w:rFonts w:ascii="Times New Roman" w:hAnsi="Times New Roman"/>
          <w:sz w:val="28"/>
          <w:szCs w:val="28"/>
        </w:rPr>
        <w:t xml:space="preserve"> мероприятий программы 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1.1.Усредненная степень достижения показателей (индикаторов) программы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мероприятию рассчитывается по формуле: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СДП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= СДП1+ СДП2+   + СДП</w:t>
      </w:r>
      <w:r w:rsidRPr="00D4570B">
        <w:rPr>
          <w:rFonts w:ascii="Times New Roman" w:hAnsi="Times New Roman"/>
          <w:sz w:val="28"/>
          <w:szCs w:val="28"/>
          <w:lang w:val="en-US"/>
        </w:rPr>
        <w:t>m</w:t>
      </w:r>
      <w:r w:rsidRPr="00D4570B">
        <w:rPr>
          <w:rFonts w:ascii="Times New Roman" w:hAnsi="Times New Roman"/>
          <w:sz w:val="28"/>
          <w:szCs w:val="28"/>
        </w:rPr>
        <w:t xml:space="preserve"> / </w:t>
      </w:r>
      <w:r w:rsidRPr="00D4570B">
        <w:rPr>
          <w:rFonts w:ascii="Times New Roman" w:hAnsi="Times New Roman"/>
          <w:sz w:val="28"/>
          <w:szCs w:val="28"/>
          <w:lang w:val="en-US"/>
        </w:rPr>
        <w:t>m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где: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Style w:val="afb"/>
          <w:i w:val="0"/>
          <w:iCs/>
          <w:sz w:val="28"/>
          <w:szCs w:val="28"/>
        </w:rPr>
        <w:t>т -</w:t>
      </w:r>
      <w:r w:rsidRPr="00D4570B">
        <w:rPr>
          <w:rFonts w:ascii="Times New Roman" w:hAnsi="Times New Roman"/>
          <w:sz w:val="28"/>
          <w:szCs w:val="28"/>
        </w:rPr>
        <w:t xml:space="preserve"> количество показателей в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– мероприятии.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1.2.Степень достижения показателя (индикатора) программы рассчитывается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рост значений по формуле: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СДП = ЗФ / ЗП х 100%</w:t>
      </w:r>
      <w:r w:rsidRPr="00D4570B">
        <w:rPr>
          <w:rStyle w:val="Exact"/>
          <w:sz w:val="28"/>
          <w:szCs w:val="28"/>
        </w:rPr>
        <w:t>или  для показателей (индикаторов), желаемой тенденцией развития которых является снижение значений, по формуле: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СДП = ЗП / ЗФ х 100%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где: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ЗФ - фактическое значение показателя (индикатора) программы,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ЗП - плановое значение показателя (индикатора) 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lastRenderedPageBreak/>
        <w:t>Если при расчете степени достижения показателя (индикатора) программы ,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1.3.Степень соответствия запланированному уровню затрат и эффективности использования средств бюджета сельсовета определяется по формуле: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УФ 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= ФФ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/ ФП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где: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уровень финансирования реализации основных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мероприятий программы ,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ФФ - фактический объем финансовых ресурсов, направленный на реализацию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мероприятия программы ,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ФП - плановый объем финансовых ресурсов на реализацию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мероприятия 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мероприятия муниципальной 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Значение показателя УФ не может быть больше 1,0.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При отсутствии финансирования значение показателя УФ считается равным</w:t>
      </w:r>
      <w:bookmarkStart w:id="2" w:name="bookmark7"/>
      <w:r w:rsidRPr="00D4570B">
        <w:rPr>
          <w:rFonts w:ascii="Times New Roman" w:hAnsi="Times New Roman"/>
          <w:sz w:val="28"/>
          <w:szCs w:val="28"/>
        </w:rPr>
        <w:t xml:space="preserve"> 1,0</w:t>
      </w:r>
      <w:bookmarkEnd w:id="2"/>
      <w:r w:rsidRPr="00D4570B">
        <w:rPr>
          <w:rFonts w:ascii="Times New Roman" w:hAnsi="Times New Roman"/>
          <w:sz w:val="28"/>
          <w:szCs w:val="28"/>
        </w:rPr>
        <w:t>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1.3 Вывод об уровне эффективности (неэффективности) достигнутых целей и решенных задач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мероприятию программы определяется на основании следующих критериев: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2"/>
        <w:gridCol w:w="6188"/>
      </w:tblGrid>
      <w:tr w:rsidR="007F27BA" w:rsidRPr="00D4570B" w:rsidTr="0075499C">
        <w:tc>
          <w:tcPr>
            <w:tcW w:w="274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Критерий оценки эффективности СДЦ</w:t>
            </w:r>
            <w:r w:rsidRPr="00D4570B">
              <w:rPr>
                <w:rStyle w:val="16"/>
                <w:sz w:val="28"/>
                <w:szCs w:val="28"/>
                <w:lang w:val="en-US"/>
              </w:rPr>
              <w:t>i</w:t>
            </w:r>
          </w:p>
        </w:tc>
        <w:tc>
          <w:tcPr>
            <w:tcW w:w="6188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 xml:space="preserve">Уровень эффективности достигнутых целей и решенных задач по </w:t>
            </w:r>
            <w:r w:rsidRPr="00D4570B">
              <w:rPr>
                <w:rStyle w:val="afb"/>
                <w:i w:val="0"/>
                <w:iCs/>
                <w:sz w:val="28"/>
                <w:szCs w:val="28"/>
                <w:lang w:val="en-US"/>
              </w:rPr>
              <w:t>i</w:t>
            </w:r>
            <w:r w:rsidRPr="00D4570B">
              <w:rPr>
                <w:rStyle w:val="16"/>
                <w:sz w:val="28"/>
                <w:szCs w:val="28"/>
              </w:rPr>
              <w:t xml:space="preserve"> - мероприятию </w:t>
            </w:r>
            <w:r w:rsidRPr="00D457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  <w:tr w:rsidR="007F27BA" w:rsidRPr="00D4570B" w:rsidTr="0075499C">
        <w:tc>
          <w:tcPr>
            <w:tcW w:w="274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менее 0,5</w:t>
            </w:r>
          </w:p>
        </w:tc>
        <w:tc>
          <w:tcPr>
            <w:tcW w:w="6188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Неэффективный уровень</w:t>
            </w:r>
          </w:p>
        </w:tc>
      </w:tr>
      <w:tr w:rsidR="007F27BA" w:rsidRPr="00D4570B" w:rsidTr="0075499C">
        <w:tc>
          <w:tcPr>
            <w:tcW w:w="274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0,5 - 0,79</w:t>
            </w:r>
          </w:p>
        </w:tc>
        <w:tc>
          <w:tcPr>
            <w:tcW w:w="6188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Удовлетворительный уровень эффективности</w:t>
            </w:r>
          </w:p>
        </w:tc>
      </w:tr>
      <w:tr w:rsidR="007F27BA" w:rsidRPr="00D4570B" w:rsidTr="0075499C">
        <w:tc>
          <w:tcPr>
            <w:tcW w:w="274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0,8-1</w:t>
            </w:r>
          </w:p>
        </w:tc>
        <w:tc>
          <w:tcPr>
            <w:tcW w:w="6188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Эффективный уровень</w:t>
            </w:r>
          </w:p>
        </w:tc>
      </w:tr>
      <w:tr w:rsidR="007F27BA" w:rsidRPr="00D4570B" w:rsidTr="0075499C">
        <w:tc>
          <w:tcPr>
            <w:tcW w:w="274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более 1</w:t>
            </w:r>
          </w:p>
        </w:tc>
        <w:tc>
          <w:tcPr>
            <w:tcW w:w="6188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Высокоэффективный уровень</w:t>
            </w:r>
          </w:p>
        </w:tc>
      </w:tr>
    </w:tbl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2.Оценка эффективности выполнения программы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программы считается реализуемой с удовлетворительным уровнем эффективности, если объем достигнутых целей и решенных задач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Style w:val="afb"/>
          <w:i w:val="0"/>
          <w:iCs/>
          <w:sz w:val="28"/>
          <w:szCs w:val="28"/>
        </w:rPr>
        <w:t xml:space="preserve"> - </w:t>
      </w:r>
      <w:r w:rsidRPr="00D4570B">
        <w:rPr>
          <w:rFonts w:ascii="Times New Roman" w:hAnsi="Times New Roman"/>
          <w:sz w:val="28"/>
          <w:szCs w:val="28"/>
        </w:rPr>
        <w:t>мероприятиям программы с эффективными и высокоэффективными уровнями составляет от 70,0% до 89,9%) от общего объема целей и задач.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Если объем достигнутых целей и решенных задач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Style w:val="afb"/>
          <w:i w:val="0"/>
          <w:iCs/>
          <w:sz w:val="28"/>
          <w:szCs w:val="28"/>
        </w:rPr>
        <w:t xml:space="preserve"> -</w:t>
      </w:r>
      <w:r w:rsidRPr="00D4570B">
        <w:rPr>
          <w:rFonts w:ascii="Times New Roman" w:hAnsi="Times New Roman"/>
          <w:sz w:val="28"/>
          <w:szCs w:val="28"/>
        </w:rPr>
        <w:t xml:space="preserve"> мероприятиям программы с эффективными и высокоэффективными уровнями составляет </w:t>
      </w:r>
      <w:r w:rsidRPr="00D4570B">
        <w:rPr>
          <w:rFonts w:ascii="Times New Roman" w:hAnsi="Times New Roman"/>
          <w:sz w:val="28"/>
          <w:szCs w:val="28"/>
        </w:rPr>
        <w:lastRenderedPageBreak/>
        <w:t>менее 69,9% от общего объема целей и задач, уровень эффективности программы реализации признается неудовлетворительным.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jc w:val="both"/>
        <w:rPr>
          <w:bCs/>
          <w:sz w:val="28"/>
          <w:szCs w:val="28"/>
        </w:rPr>
      </w:pPr>
    </w:p>
    <w:p w:rsidR="007F27BA" w:rsidRPr="00D4570B" w:rsidRDefault="007F27BA" w:rsidP="008118C3">
      <w:pPr>
        <w:jc w:val="center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ПАСПОРТ</w:t>
      </w:r>
    </w:p>
    <w:p w:rsidR="007F27BA" w:rsidRPr="00D4570B" w:rsidRDefault="007F27BA" w:rsidP="008118C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подпрограммы</w:t>
      </w:r>
    </w:p>
    <w:p w:rsidR="007F27BA" w:rsidRDefault="007F27BA" w:rsidP="008118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4570B">
        <w:rPr>
          <w:sz w:val="28"/>
          <w:szCs w:val="28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Саморядовском сельсовете Большесолдатского района Курской области на 2017-2023 годы»</w:t>
      </w:r>
    </w:p>
    <w:p w:rsidR="008118C3" w:rsidRPr="00D4570B" w:rsidRDefault="008118C3" w:rsidP="008118C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552"/>
      </w:tblGrid>
      <w:tr w:rsidR="007F27BA" w:rsidRPr="00D4570B" w:rsidTr="0075499C">
        <w:tc>
          <w:tcPr>
            <w:tcW w:w="2628" w:type="dxa"/>
          </w:tcPr>
          <w:p w:rsidR="007F27BA" w:rsidRPr="00D4570B" w:rsidRDefault="007F27BA" w:rsidP="00D4570B">
            <w:pPr>
              <w:pStyle w:val="af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52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Саморядовском сельсовете Большесолдатского района Курской области на 2017-2023годы»</w:t>
            </w:r>
          </w:p>
        </w:tc>
      </w:tr>
      <w:tr w:rsidR="007F27BA" w:rsidRPr="00D4570B" w:rsidTr="0075499C">
        <w:tc>
          <w:tcPr>
            <w:tcW w:w="2628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52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Нет</w:t>
            </w:r>
          </w:p>
        </w:tc>
      </w:tr>
      <w:tr w:rsidR="007F27BA" w:rsidRPr="00D4570B" w:rsidTr="0075499C">
        <w:tc>
          <w:tcPr>
            <w:tcW w:w="2628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552" w:type="dxa"/>
          </w:tcPr>
          <w:p w:rsidR="007F27BA" w:rsidRPr="00D4570B" w:rsidRDefault="007F27BA" w:rsidP="00D4570B">
            <w:pPr>
              <w:ind w:hanging="24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7F27BA" w:rsidRPr="00D4570B" w:rsidTr="0075499C">
        <w:tc>
          <w:tcPr>
            <w:tcW w:w="2628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552" w:type="dxa"/>
          </w:tcPr>
          <w:p w:rsidR="007F27BA" w:rsidRPr="00D4570B" w:rsidRDefault="007F27BA" w:rsidP="00D4570B">
            <w:pPr>
              <w:ind w:hanging="383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Ототсутствуют</w:t>
            </w:r>
          </w:p>
        </w:tc>
      </w:tr>
      <w:tr w:rsidR="007F27BA" w:rsidRPr="00D4570B" w:rsidTr="0075499C">
        <w:trPr>
          <w:trHeight w:val="349"/>
        </w:trPr>
        <w:tc>
          <w:tcPr>
            <w:tcW w:w="2628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Цели и задачи  подпрограммы</w:t>
            </w:r>
          </w:p>
        </w:tc>
        <w:tc>
          <w:tcPr>
            <w:tcW w:w="6552" w:type="dxa"/>
          </w:tcPr>
          <w:p w:rsidR="007F27BA" w:rsidRPr="00D4570B" w:rsidRDefault="007F27BA" w:rsidP="00D4570B">
            <w:pPr>
              <w:pStyle w:val="s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 xml:space="preserve">Целью Программы являются </w:t>
            </w:r>
            <w:r w:rsidRPr="00D4570B">
              <w:rPr>
                <w:color w:val="000000"/>
                <w:sz w:val="28"/>
                <w:szCs w:val="28"/>
              </w:rPr>
              <w:t>создание условий для организации добровольной пожарной дружины, а также для участия граждан в обеспечении первичных мер пожарной безопасности в иных формах;</w:t>
            </w:r>
          </w:p>
          <w:p w:rsidR="007F27BA" w:rsidRPr="00D4570B" w:rsidRDefault="007F27BA" w:rsidP="00D4570B">
            <w:pPr>
              <w:pStyle w:val="s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570B">
              <w:rPr>
                <w:color w:val="000000"/>
                <w:sz w:val="28"/>
                <w:szCs w:val="28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7F27BA" w:rsidRPr="00D4570B" w:rsidRDefault="007F27BA" w:rsidP="00D4570B">
            <w:pPr>
              <w:pStyle w:val="s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570B">
              <w:rPr>
                <w:color w:val="000000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7F27BA" w:rsidRPr="00D4570B" w:rsidRDefault="007F27BA" w:rsidP="00D4570B">
            <w:pPr>
              <w:pStyle w:val="s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570B">
              <w:rPr>
                <w:color w:val="000000"/>
                <w:sz w:val="28"/>
                <w:szCs w:val="28"/>
              </w:rPr>
              <w:t xml:space="preserve">организация и принятие мер по оповещению населения и подразделений Государственной </w:t>
            </w:r>
            <w:r w:rsidRPr="00D4570B">
              <w:rPr>
                <w:color w:val="000000"/>
                <w:sz w:val="28"/>
                <w:szCs w:val="28"/>
              </w:rPr>
              <w:lastRenderedPageBreak/>
              <w:t>противопожарной службы о пожаре;</w:t>
            </w:r>
          </w:p>
          <w:p w:rsidR="007F27BA" w:rsidRPr="00D4570B" w:rsidRDefault="007F27BA" w:rsidP="00D4570B">
            <w:pPr>
              <w:pStyle w:val="s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570B">
              <w:rPr>
                <w:color w:val="000000"/>
                <w:sz w:val="28"/>
                <w:szCs w:val="28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7F27BA" w:rsidRPr="00D4570B" w:rsidRDefault="007F27BA" w:rsidP="00D4570B">
            <w:pPr>
              <w:pStyle w:val="s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570B">
              <w:rPr>
                <w:color w:val="000000"/>
                <w:sz w:val="28"/>
                <w:szCs w:val="28"/>
              </w:rPr>
      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      </w:r>
          </w:p>
          <w:p w:rsidR="007F27BA" w:rsidRPr="00D4570B" w:rsidRDefault="007F27BA" w:rsidP="00D4570B">
            <w:pPr>
              <w:pStyle w:val="s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570B">
              <w:rPr>
                <w:color w:val="000000"/>
                <w:sz w:val="28"/>
                <w:szCs w:val="28"/>
              </w:rPr>
              <w:t>оказание содействия органам государственной власти 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bookmarkStart w:id="3" w:name="BM19019"/>
            <w:bookmarkEnd w:id="3"/>
            <w:r w:rsidRPr="00D4570B">
              <w:rPr>
                <w:color w:val="000000"/>
                <w:sz w:val="28"/>
                <w:szCs w:val="28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7F27BA" w:rsidRPr="00D4570B" w:rsidTr="0075499C">
        <w:trPr>
          <w:trHeight w:val="2082"/>
        </w:trPr>
        <w:tc>
          <w:tcPr>
            <w:tcW w:w="2628" w:type="dxa"/>
          </w:tcPr>
          <w:p w:rsidR="007F27BA" w:rsidRPr="00D4570B" w:rsidRDefault="007F27BA" w:rsidP="00D4570B">
            <w:pPr>
              <w:pStyle w:val="af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lastRenderedPageBreak/>
              <w:t>Целевые индикаторы  и показатели подпрограммы</w:t>
            </w:r>
          </w:p>
        </w:tc>
        <w:tc>
          <w:tcPr>
            <w:tcW w:w="6552" w:type="dxa"/>
          </w:tcPr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 числе снижение пожаров  по отношению к показателю 2016 года: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количества населенных пунктов, в которых не обеспечивается требуемый уровень пожарной безопасности;</w:t>
            </w:r>
          </w:p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</w:p>
        </w:tc>
      </w:tr>
      <w:tr w:rsidR="007F27BA" w:rsidRPr="00D4570B" w:rsidTr="0075499C">
        <w:tc>
          <w:tcPr>
            <w:tcW w:w="2628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552" w:type="dxa"/>
          </w:tcPr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срок реализации: 2017 - 2023 годы в один этап</w:t>
            </w:r>
          </w:p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</w:p>
        </w:tc>
      </w:tr>
      <w:tr w:rsidR="007F27BA" w:rsidRPr="00D4570B" w:rsidTr="0075499C">
        <w:trPr>
          <w:trHeight w:val="1935"/>
        </w:trPr>
        <w:tc>
          <w:tcPr>
            <w:tcW w:w="2628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Объемы  бюджетных ассигнований подпрограммы</w:t>
            </w:r>
          </w:p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2" w:type="dxa"/>
          </w:tcPr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Общий объем финансирования подпрограммы на 2017 - 2023 годах составляет в сумме 149473 рублей 00 копеек, в том числе по годам: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2017 год – 6338 рублей 00</w:t>
            </w:r>
            <w:r w:rsidR="008118C3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7F27BA" w:rsidP="00D4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2018 год – 7200 рублей 00</w:t>
            </w:r>
            <w:r w:rsidR="008118C3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2019 год –8000 рублей 00</w:t>
            </w:r>
            <w:r w:rsidR="008118C3">
              <w:rPr>
                <w:sz w:val="28"/>
                <w:szCs w:val="28"/>
              </w:rPr>
              <w:t xml:space="preserve"> </w:t>
            </w:r>
            <w:r w:rsidRPr="00D4570B">
              <w:rPr>
                <w:sz w:val="28"/>
                <w:szCs w:val="28"/>
              </w:rPr>
              <w:t>копеек;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2020 год –0,00 рублей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2021 год – 100000,00 рублей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2022 год –18935,00 рублей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2023 год – 9000,00 рублей</w:t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7F27BA" w:rsidRPr="00D4570B" w:rsidTr="0075499C">
        <w:tc>
          <w:tcPr>
            <w:tcW w:w="2628" w:type="dxa"/>
          </w:tcPr>
          <w:p w:rsidR="007F27BA" w:rsidRPr="00D4570B" w:rsidRDefault="007F27BA" w:rsidP="00D4570B">
            <w:pPr>
              <w:jc w:val="both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52" w:type="dxa"/>
          </w:tcPr>
          <w:p w:rsidR="007F27BA" w:rsidRPr="00D4570B" w:rsidRDefault="007F27BA" w:rsidP="00D4570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 xml:space="preserve">Достижение  социально 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общественных объединений пожарной охраны на </w:t>
            </w:r>
            <w:r w:rsidRPr="00D4570B">
              <w:rPr>
                <w:sz w:val="28"/>
                <w:szCs w:val="28"/>
              </w:rPr>
              <w:lastRenderedPageBreak/>
              <w:t>территории Саморядовского сельсовета Большесолдатского района Курской области;</w:t>
            </w:r>
          </w:p>
          <w:p w:rsidR="007F27BA" w:rsidRPr="00D4570B" w:rsidRDefault="007F27BA" w:rsidP="00D4570B">
            <w:pPr>
              <w:pStyle w:val="af1"/>
              <w:shd w:val="clear" w:color="auto" w:fill="FFFFFF"/>
              <w:tabs>
                <w:tab w:val="left" w:pos="5300"/>
              </w:tabs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 w:rsidRPr="00D4570B">
              <w:rPr>
                <w:sz w:val="28"/>
                <w:szCs w:val="28"/>
              </w:rPr>
              <w:t>Снижение  количества пожаров  процентов.</w:t>
            </w:r>
            <w:r w:rsidRPr="00D4570B">
              <w:rPr>
                <w:sz w:val="28"/>
                <w:szCs w:val="28"/>
              </w:rPr>
              <w:tab/>
            </w:r>
          </w:p>
          <w:p w:rsidR="007F27BA" w:rsidRPr="00D4570B" w:rsidRDefault="007F27BA" w:rsidP="00D4570B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</w:tbl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D4570B">
      <w:pPr>
        <w:pStyle w:val="a7"/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left="0" w:firstLine="0"/>
        <w:contextualSpacing/>
        <w:jc w:val="both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Характеристика проблемы и обоснование необходимости её решения подпрограммными методами</w:t>
      </w:r>
    </w:p>
    <w:p w:rsidR="007F27BA" w:rsidRPr="00D4570B" w:rsidRDefault="007F27BA" w:rsidP="00D4570B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1.1</w:t>
      </w:r>
      <w:r w:rsidR="008118C3">
        <w:rPr>
          <w:rFonts w:ascii="Times New Roman" w:hAnsi="Times New Roman"/>
          <w:sz w:val="28"/>
          <w:szCs w:val="28"/>
        </w:rPr>
        <w:t>.</w:t>
      </w:r>
      <w:r w:rsidRPr="00D4570B">
        <w:rPr>
          <w:rFonts w:ascii="Times New Roman" w:hAnsi="Times New Roman"/>
          <w:sz w:val="28"/>
          <w:szCs w:val="28"/>
        </w:rPr>
        <w:t xml:space="preserve"> 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В  муниципальном образовании завершена работа по  территориальному планированию. Разработан   и утвержден генеральный план Саморядовского сельсовета и правила землепользования и застройки.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Решение проблемы комплексной безопасности на территории Брежневского сельсовета в период 2017 - 2023 годов будет осуществляться с учетом выполнения областных и федеральных программ.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</w:t>
      </w:r>
      <w:r w:rsidRPr="00D4570B">
        <w:rPr>
          <w:rFonts w:ascii="Times New Roman" w:hAnsi="Times New Roman"/>
          <w:sz w:val="28"/>
          <w:szCs w:val="28"/>
        </w:rPr>
        <w:lastRenderedPageBreak/>
        <w:t>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7F27BA" w:rsidRPr="00D4570B" w:rsidRDefault="007F27BA" w:rsidP="00D4570B">
      <w:pPr>
        <w:spacing w:before="100" w:beforeAutospacing="1" w:after="100" w:afterAutospacing="1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«Саморядовский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сельсовет» Большесолдатского района 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 xml:space="preserve">В тушении пожаров и ликвидации их последствий на территории Саморядовского сельсовета Большесолдатского района Курской области принимают участие: силы Федеральной противопожарной службы МЧС России по Курской области. 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«Саморядовский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сельсовет» Большесолдатского района Курской области.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 xml:space="preserve"> Сложившееся положение дел с пожарами на территории муниципального образования «Саморядовский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сельсовет» Большесолдатского 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27BA" w:rsidRPr="00D4570B" w:rsidRDefault="007F27BA" w:rsidP="00D4570B">
      <w:pPr>
        <w:pStyle w:val="a7"/>
        <w:widowControl/>
        <w:numPr>
          <w:ilvl w:val="0"/>
          <w:numId w:val="7"/>
        </w:numPr>
        <w:suppressAutoHyphens w:val="0"/>
        <w:ind w:left="0" w:firstLine="0"/>
        <w:contextualSpacing/>
        <w:jc w:val="both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Цели и задачи подпрограммы</w:t>
      </w:r>
    </w:p>
    <w:p w:rsidR="007F27BA" w:rsidRPr="00D4570B" w:rsidRDefault="007F27BA" w:rsidP="00D4570B">
      <w:pPr>
        <w:pStyle w:val="a7"/>
        <w:ind w:left="928"/>
        <w:jc w:val="both"/>
        <w:rPr>
          <w:sz w:val="28"/>
          <w:szCs w:val="28"/>
        </w:rPr>
      </w:pPr>
    </w:p>
    <w:p w:rsidR="007F27BA" w:rsidRPr="00D4570B" w:rsidRDefault="007F27BA" w:rsidP="00D4570B">
      <w:pPr>
        <w:ind w:firstLine="72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Основными целями подрограммы является создание условий, направленных на повышение эффективности деятельности администрации Саморядовского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D4570B">
        <w:rPr>
          <w:sz w:val="28"/>
          <w:szCs w:val="28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7F27BA" w:rsidRPr="00D4570B" w:rsidRDefault="007F27BA" w:rsidP="00D4570B">
      <w:pPr>
        <w:jc w:val="both"/>
        <w:rPr>
          <w:sz w:val="28"/>
          <w:szCs w:val="28"/>
        </w:rPr>
      </w:pPr>
      <w:r w:rsidRPr="00D4570B">
        <w:rPr>
          <w:sz w:val="28"/>
          <w:szCs w:val="28"/>
        </w:rPr>
        <w:t xml:space="preserve">- устройство подъездных путей для пожарных автомобилей; </w:t>
      </w:r>
      <w:r w:rsidRPr="00D4570B">
        <w:rPr>
          <w:sz w:val="28"/>
          <w:szCs w:val="28"/>
        </w:rPr>
        <w:br/>
        <w:t xml:space="preserve">-      обучение населения в области пожарной безопасности;                            </w:t>
      </w:r>
    </w:p>
    <w:p w:rsidR="007F27BA" w:rsidRPr="00D4570B" w:rsidRDefault="007F27BA" w:rsidP="00D4570B">
      <w:pPr>
        <w:jc w:val="both"/>
        <w:rPr>
          <w:sz w:val="28"/>
          <w:szCs w:val="28"/>
        </w:rPr>
      </w:pPr>
      <w:r w:rsidRPr="00D4570B">
        <w:rPr>
          <w:sz w:val="28"/>
          <w:szCs w:val="28"/>
        </w:rPr>
        <w:lastRenderedPageBreak/>
        <w:t>-     осуществление мероприятий по укреплению материально - технической базы добровольной  пожарной  охраны.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совершенствование мероприятий по предупреждению и ликвидации чрезвычайных ситуаций;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проведение предупредительных мероприятий на водных объектах муниципального образования «Саморядовский</w:t>
      </w:r>
      <w:r w:rsidR="008118C3">
        <w:rPr>
          <w:rFonts w:ascii="Times New Roman" w:hAnsi="Times New Roman"/>
          <w:sz w:val="28"/>
          <w:szCs w:val="28"/>
        </w:rPr>
        <w:t xml:space="preserve"> </w:t>
      </w:r>
      <w:r w:rsidRPr="00D4570B">
        <w:rPr>
          <w:rFonts w:ascii="Times New Roman" w:hAnsi="Times New Roman"/>
          <w:sz w:val="28"/>
          <w:szCs w:val="28"/>
        </w:rPr>
        <w:t>сельсовет» Большесолдатского района Курской области;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Реализацию подпрограммы намечено осуществить в один этап в течение 2017 - 2021 годов.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Целевыми индикаторами и показателями подпрограммы, характеризующими эффективность реализации подпрограммных мероприятий, являются: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снижение количества гибели людей;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снижение количества пострадавшего населения;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снижение экономического ущерба;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увеличение количества спасенного на воде населения;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повышение эффективности системы безопасности людей на водных объектах;</w:t>
      </w:r>
    </w:p>
    <w:p w:rsidR="007F27BA" w:rsidRPr="00D4570B" w:rsidRDefault="007F27BA" w:rsidP="00D4570B">
      <w:pPr>
        <w:pStyle w:val="ConsPlusNormal"/>
        <w:ind w:left="567" w:firstLine="54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3. Перечень подпрограммных мероприятий, сроки их</w:t>
      </w:r>
    </w:p>
    <w:p w:rsidR="007F27BA" w:rsidRPr="00D4570B" w:rsidRDefault="007F27BA" w:rsidP="00D457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реализации и объемы финансирования.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Подпрограмма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Выполнение мероприятий подпрограммы предусматривается за счет средств местного и районного бюджетов. Подпрограмма предусматривает осущес</w:t>
      </w:r>
      <w:r w:rsidR="008118C3">
        <w:rPr>
          <w:rFonts w:ascii="Times New Roman" w:hAnsi="Times New Roman"/>
          <w:sz w:val="28"/>
          <w:szCs w:val="28"/>
        </w:rPr>
        <w:t>твление мероприятий в том числе</w:t>
      </w:r>
      <w:r w:rsidRPr="00D4570B">
        <w:rPr>
          <w:rFonts w:ascii="Times New Roman" w:hAnsi="Times New Roman"/>
          <w:sz w:val="28"/>
          <w:szCs w:val="28"/>
        </w:rPr>
        <w:t>: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- предупредительные мероприятия на водных объектах Саморядовского</w:t>
      </w:r>
      <w:r w:rsidR="008118C3">
        <w:rPr>
          <w:rFonts w:ascii="Times New Roman" w:hAnsi="Times New Roman"/>
          <w:sz w:val="28"/>
          <w:szCs w:val="28"/>
        </w:rPr>
        <w:t xml:space="preserve"> </w:t>
      </w:r>
      <w:r w:rsidRPr="00D4570B">
        <w:rPr>
          <w:rFonts w:ascii="Times New Roman" w:hAnsi="Times New Roman"/>
          <w:sz w:val="28"/>
          <w:szCs w:val="28"/>
        </w:rPr>
        <w:t>сельсовета: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-проведение профилактических работ;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-приобретение оборудования, средств связи, оповещения;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lastRenderedPageBreak/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w:anchor="Par776" w:history="1">
        <w:r w:rsidRPr="00D4570B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570B">
        <w:rPr>
          <w:rFonts w:ascii="Times New Roman" w:hAnsi="Times New Roman"/>
          <w:sz w:val="28"/>
          <w:szCs w:val="28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7F27BA" w:rsidRPr="00D4570B" w:rsidRDefault="007F27BA" w:rsidP="00D4570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4. Ресурсное обеспечение подпрограммы.</w:t>
      </w:r>
    </w:p>
    <w:p w:rsidR="007F27BA" w:rsidRPr="00D4570B" w:rsidRDefault="007F27BA" w:rsidP="00D4570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Финансирование подпрограммных мероприятий предусматривается за счет средств бюджета Саморядовского</w:t>
      </w:r>
      <w:r w:rsidRPr="00D45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8118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>Большесолдатского района Курской области.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7BA" w:rsidRPr="00D4570B" w:rsidRDefault="007F27BA" w:rsidP="00D4570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Общий объем финансовых средств бюджета Саморядовского</w:t>
      </w:r>
      <w:r w:rsidRPr="00D45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8118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>Большесолдатского района Курской области на реализацию мероприятий подпрограммы в 2017-2023 годах составляет 149473,00 руб., в том числе по годам реализации подпрограммы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( приложение№2):</w:t>
      </w:r>
    </w:p>
    <w:p w:rsidR="007F27BA" w:rsidRPr="00D4570B" w:rsidRDefault="007F27BA" w:rsidP="00D4570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7BA" w:rsidRPr="00D4570B" w:rsidRDefault="007F27BA" w:rsidP="00D45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2017 год – 6338 рублей 00копеек;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2018 год – 7200 рублей 00копеек;</w:t>
      </w:r>
    </w:p>
    <w:p w:rsidR="007F27BA" w:rsidRPr="00D4570B" w:rsidRDefault="007F27BA" w:rsidP="00D4570B">
      <w:pPr>
        <w:pStyle w:val="ConsPlusCell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2019 год – 8 000 рублей 00копеек;</w:t>
      </w:r>
    </w:p>
    <w:p w:rsidR="007F27BA" w:rsidRPr="00D4570B" w:rsidRDefault="007F27BA" w:rsidP="00D45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2020 год – 0,00 рублей</w:t>
      </w:r>
      <w:r w:rsidR="008118C3">
        <w:rPr>
          <w:sz w:val="28"/>
          <w:szCs w:val="28"/>
        </w:rPr>
        <w:t>;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2021 год – 100000,00 рублей</w:t>
      </w:r>
      <w:r w:rsidR="008118C3">
        <w:rPr>
          <w:rFonts w:ascii="Times New Roman" w:hAnsi="Times New Roman" w:cs="Times New Roman"/>
          <w:b w:val="0"/>
          <w:sz w:val="28"/>
          <w:szCs w:val="28"/>
        </w:rPr>
        <w:t>;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2022 год – 18935,00 рублей</w:t>
      </w:r>
      <w:r w:rsidR="008118C3">
        <w:rPr>
          <w:rFonts w:ascii="Times New Roman" w:hAnsi="Times New Roman" w:cs="Times New Roman"/>
          <w:b w:val="0"/>
          <w:sz w:val="28"/>
          <w:szCs w:val="28"/>
        </w:rPr>
        <w:t>;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0B">
        <w:rPr>
          <w:rFonts w:ascii="Times New Roman" w:hAnsi="Times New Roman" w:cs="Times New Roman"/>
          <w:b w:val="0"/>
          <w:sz w:val="28"/>
          <w:szCs w:val="28"/>
        </w:rPr>
        <w:t>2023 год -  9000,00 рублей</w:t>
      </w:r>
      <w:r w:rsidR="008118C3">
        <w:rPr>
          <w:rFonts w:ascii="Times New Roman" w:hAnsi="Times New Roman" w:cs="Times New Roman"/>
          <w:b w:val="0"/>
          <w:sz w:val="28"/>
          <w:szCs w:val="28"/>
        </w:rPr>
        <w:t>.</w:t>
      </w:r>
      <w:r w:rsidRPr="00D457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27BA" w:rsidRPr="00D4570B" w:rsidRDefault="007F27BA" w:rsidP="00D4570B">
      <w:pPr>
        <w:jc w:val="both"/>
        <w:rPr>
          <w:bCs/>
          <w:sz w:val="28"/>
          <w:szCs w:val="28"/>
        </w:rPr>
      </w:pPr>
      <w:r w:rsidRPr="00D4570B">
        <w:rPr>
          <w:bCs/>
          <w:sz w:val="28"/>
          <w:szCs w:val="28"/>
        </w:rPr>
        <w:t>5.   Механизм реализации и управления подпрограммой.</w:t>
      </w:r>
    </w:p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D4570B">
      <w:pPr>
        <w:ind w:firstLine="720"/>
        <w:jc w:val="both"/>
        <w:rPr>
          <w:sz w:val="28"/>
          <w:szCs w:val="28"/>
        </w:rPr>
      </w:pPr>
      <w:r w:rsidRPr="00D4570B">
        <w:rPr>
          <w:sz w:val="28"/>
          <w:szCs w:val="28"/>
        </w:rPr>
        <w:t>Заказчиком подпрограммы является администрация Саморядовского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сельсовета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Большесол</w:t>
      </w:r>
      <w:r w:rsidR="008118C3">
        <w:rPr>
          <w:sz w:val="28"/>
          <w:szCs w:val="28"/>
        </w:rPr>
        <w:t>датского района Курской области</w:t>
      </w:r>
      <w:r w:rsidRPr="00D4570B">
        <w:rPr>
          <w:sz w:val="28"/>
          <w:szCs w:val="28"/>
        </w:rPr>
        <w:t>. Исполнителем подпрограммы являются администрация Саморядовского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сельсовета Большесолдатского района, добровольная пожарная дружина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Саморядовского</w:t>
      </w:r>
      <w:r w:rsidR="008118C3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 xml:space="preserve">сельсовета. </w:t>
      </w:r>
    </w:p>
    <w:p w:rsidR="007F27BA" w:rsidRPr="00D4570B" w:rsidRDefault="007F27BA" w:rsidP="00D4570B">
      <w:pPr>
        <w:spacing w:after="240"/>
        <w:jc w:val="both"/>
        <w:rPr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6.Риски и меры по управлению рисками.</w:t>
      </w:r>
    </w:p>
    <w:p w:rsidR="007F27BA" w:rsidRPr="00D4570B" w:rsidRDefault="007F27BA" w:rsidP="00D4570B">
      <w:pPr>
        <w:pStyle w:val="a5"/>
        <w:ind w:left="109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Реализация подпрограммы может быть подвергнута следующим рискам, снижающим эффективность ее выполнения: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- риски управленческого характера, связанные с привлечением подрядчиков </w:t>
      </w:r>
      <w:r w:rsidRPr="00D4570B">
        <w:rPr>
          <w:rStyle w:val="5"/>
          <w:rFonts w:ascii="Times New Roman" w:hAnsi="Times New Roman"/>
          <w:sz w:val="28"/>
          <w:szCs w:val="28"/>
        </w:rPr>
        <w:t>и размещением муниципальных заказов на поставки товаров, выполнение работ и оказание услуг</w:t>
      </w:r>
      <w:r w:rsidRPr="00D4570B">
        <w:rPr>
          <w:rFonts w:ascii="Times New Roman" w:hAnsi="Times New Roman"/>
          <w:sz w:val="28"/>
          <w:szCs w:val="28"/>
        </w:rPr>
        <w:t>, что может снизить эффективность реализации мероприятий подпрограммы и использования бюджетных средств;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lastRenderedPageBreak/>
        <w:t xml:space="preserve">- риски, связанные с несвоевременным нормативным обеспечением подпрограммы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подпрограммы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При реализации подпрограммы возможно возникновение финансовых рисков, связанных с: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подпрограммных мероприятий;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изменением цен на отдельные виды услуг, что повлечет изменение величины затрат на отдельные подпрограммные мероприятия.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Полное финансирование мероприятий подпрограммы возможно при обеспечении ответственного подхода к реализации мероприятий подпрограммы и должном исполнении обязанностей и функций сторон, вовлеченных в реализацию мероприятий Программы.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7. Методика оценки эффективности муниципальной подпрограммы.</w:t>
      </w:r>
    </w:p>
    <w:p w:rsidR="007F27BA" w:rsidRPr="00D4570B" w:rsidRDefault="007F27BA" w:rsidP="00D4570B">
      <w:pPr>
        <w:pStyle w:val="a5"/>
        <w:ind w:left="109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Оценка эффективности выполнения подпрограммы проводится для обеспечения ответственного исполнителя подпрограммы оперативной информацией о ходе и промежуточных результатах выполнения мероприятий подпрограммы, решения задач и реализации целей подпрограммы.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Ответственный исполнитель подпрограммы использует результаты оценки эффективности ее выполнения при принятии решений: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 корректировке плана реализации подпрограммы на текущий год;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 формировании плана реализации подпрограммы на очередной год;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 подготовке предложений по корректировке подпрограммы в случае выявления факторов, существенно влияющих на ход реализации подпрограммы.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Оценка эффективности осуществляется следующими способами: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а) обследование (анализ) Ответственного исполнителя текущего состояния сферы реализации подпрограммы на основе достигнутых результатов;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б) экспертная оценка хода и результатов реализации подпрограммы.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Методика оценки эффективности подпрограммы учитывает необходимость проведения следующих оценок: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1.Степень достижения целей и решения задач подпрограммы.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lastRenderedPageBreak/>
        <w:t>Оценка степени достижения целей и решения задач подпрограммы определяется путем сопоставления степени достижения показателя (индикатора) подпрограммы с уровнем финансирования реализации основных мероприятий подпрограммы по формуле: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СДЦ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Style w:val="28"/>
          <w:b w:val="0"/>
          <w:bCs/>
          <w:i w:val="0"/>
          <w:iCs/>
          <w:sz w:val="28"/>
          <w:szCs w:val="28"/>
        </w:rPr>
        <w:t xml:space="preserve"> = </w:t>
      </w:r>
      <w:r w:rsidRPr="00D4570B">
        <w:rPr>
          <w:rFonts w:ascii="Times New Roman" w:hAnsi="Times New Roman"/>
          <w:sz w:val="28"/>
          <w:szCs w:val="28"/>
        </w:rPr>
        <w:t xml:space="preserve">СДП 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Style w:val="28"/>
          <w:b w:val="0"/>
          <w:bCs/>
          <w:i w:val="0"/>
          <w:iCs/>
          <w:sz w:val="28"/>
          <w:szCs w:val="28"/>
        </w:rPr>
        <w:t xml:space="preserve"> х</w:t>
      </w:r>
      <w:r w:rsidRPr="00D4570B">
        <w:rPr>
          <w:rFonts w:ascii="Times New Roman" w:hAnsi="Times New Roman"/>
          <w:sz w:val="28"/>
          <w:szCs w:val="28"/>
        </w:rPr>
        <w:t xml:space="preserve"> УФ 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где: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СДЦ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– мероприятию;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СДП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степень достижения показателей (индикаторов) подпрограммы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– мероприятию;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УФ 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Style w:val="afb"/>
          <w:i w:val="0"/>
          <w:iCs/>
          <w:sz w:val="28"/>
          <w:szCs w:val="28"/>
        </w:rPr>
        <w:t xml:space="preserve"> -</w:t>
      </w:r>
      <w:r w:rsidRPr="00D4570B">
        <w:rPr>
          <w:rFonts w:ascii="Times New Roman" w:hAnsi="Times New Roman"/>
          <w:sz w:val="28"/>
          <w:szCs w:val="28"/>
        </w:rPr>
        <w:t xml:space="preserve"> мероприятий подпрограммы;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1.1.Усредненная степень достижения показателей (индикаторов) подпрограммы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мероприятию рассчитывается по формуле: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СДП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= СДП1+ СДП2+   + СДП</w:t>
      </w:r>
      <w:r w:rsidRPr="00D4570B">
        <w:rPr>
          <w:rFonts w:ascii="Times New Roman" w:hAnsi="Times New Roman"/>
          <w:sz w:val="28"/>
          <w:szCs w:val="28"/>
          <w:lang w:val="en-US"/>
        </w:rPr>
        <w:t>m</w:t>
      </w:r>
      <w:r w:rsidRPr="00D4570B">
        <w:rPr>
          <w:rFonts w:ascii="Times New Roman" w:hAnsi="Times New Roman"/>
          <w:sz w:val="28"/>
          <w:szCs w:val="28"/>
        </w:rPr>
        <w:t xml:space="preserve"> / </w:t>
      </w:r>
      <w:r w:rsidRPr="00D4570B">
        <w:rPr>
          <w:rFonts w:ascii="Times New Roman" w:hAnsi="Times New Roman"/>
          <w:sz w:val="28"/>
          <w:szCs w:val="28"/>
          <w:lang w:val="en-US"/>
        </w:rPr>
        <w:t>m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где: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Style w:val="afb"/>
          <w:i w:val="0"/>
          <w:iCs/>
          <w:sz w:val="28"/>
          <w:szCs w:val="28"/>
        </w:rPr>
        <w:t>т -</w:t>
      </w:r>
      <w:r w:rsidRPr="00D4570B">
        <w:rPr>
          <w:rFonts w:ascii="Times New Roman" w:hAnsi="Times New Roman"/>
          <w:sz w:val="28"/>
          <w:szCs w:val="28"/>
        </w:rPr>
        <w:t xml:space="preserve"> количество показателей в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мероприятии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1.2.Степень достижения показателя (индикатора) подпрограммы рассчитывается для показателей (индикаторов), желаемой тенденцией развития которых является рост значений по формуле: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СДП = ЗФ / ЗП х 100%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Style w:val="Exact"/>
          <w:sz w:val="28"/>
          <w:szCs w:val="28"/>
        </w:rPr>
        <w:t>или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Style w:val="Exact"/>
          <w:sz w:val="28"/>
          <w:szCs w:val="28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СДП = ЗП / ЗФ х 100%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где: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ЗФ - фактическое значение показателя (индикатора) подпрограммы;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ЗП - плановое значение показателя (индикатора) подпрограммы.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Если при расчете степени достижения показателя (индикатора) подпрограммы,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1.3.Степень соответствия запланированному уровню затрат и эффективности использования средств бюджета сельсовета  определяется по формуле: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УФ 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= ФФ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/ ФП</w:t>
      </w:r>
      <w:r w:rsidRPr="00D4570B">
        <w:rPr>
          <w:rFonts w:ascii="Times New Roman" w:hAnsi="Times New Roman"/>
          <w:sz w:val="28"/>
          <w:szCs w:val="28"/>
          <w:lang w:val="en-US"/>
        </w:rPr>
        <w:t>i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где: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уровень финансирования реализации основных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мероприятий подпрограммы;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ФФ - фактический объем финансовых ресурсов, направленный на реализацию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мероприятия подпрограммы;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ФП - плановый объем финансовых ресурсов на реализацию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мероприятия подпрограммы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мероприятия подпрограммы.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lastRenderedPageBreak/>
        <w:t>Значение показателя УФ не может быть больше 1,0.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При отсутствии финансирования значение показателя УФ считается равным 1,0.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1.3 Вывод об уровне эффективности (неэффективности) достигнутых целей и решенных задач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мероприятию подрограммы определяется на основании следующих критериев:</w:t>
      </w:r>
    </w:p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8"/>
        <w:gridCol w:w="6535"/>
      </w:tblGrid>
      <w:tr w:rsidR="007F27BA" w:rsidRPr="00D4570B" w:rsidTr="0075499C">
        <w:tc>
          <w:tcPr>
            <w:tcW w:w="2977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Критерий оценки эффективности СДЦ</w:t>
            </w:r>
            <w:r w:rsidRPr="00D4570B">
              <w:rPr>
                <w:rStyle w:val="16"/>
                <w:sz w:val="28"/>
                <w:szCs w:val="28"/>
                <w:lang w:val="en-US"/>
              </w:rPr>
              <w:t>i</w:t>
            </w:r>
          </w:p>
        </w:tc>
        <w:tc>
          <w:tcPr>
            <w:tcW w:w="677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 xml:space="preserve">Уровень эффективности достигнутых целей и решенных задач по </w:t>
            </w:r>
            <w:r w:rsidRPr="00D4570B">
              <w:rPr>
                <w:rStyle w:val="afb"/>
                <w:i w:val="0"/>
                <w:iCs/>
                <w:sz w:val="28"/>
                <w:szCs w:val="28"/>
                <w:lang w:val="en-US"/>
              </w:rPr>
              <w:t>i</w:t>
            </w:r>
            <w:r w:rsidRPr="00D4570B">
              <w:rPr>
                <w:rStyle w:val="16"/>
                <w:sz w:val="28"/>
                <w:szCs w:val="28"/>
              </w:rPr>
              <w:t xml:space="preserve"> - мероприятию </w:t>
            </w:r>
            <w:r w:rsidRPr="00D4570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</w:tr>
      <w:tr w:rsidR="007F27BA" w:rsidRPr="00D4570B" w:rsidTr="0075499C">
        <w:tc>
          <w:tcPr>
            <w:tcW w:w="2977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менее 0,5</w:t>
            </w:r>
          </w:p>
        </w:tc>
        <w:tc>
          <w:tcPr>
            <w:tcW w:w="677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Неэффективный уровень</w:t>
            </w:r>
          </w:p>
        </w:tc>
      </w:tr>
      <w:tr w:rsidR="007F27BA" w:rsidRPr="00D4570B" w:rsidTr="0075499C">
        <w:tc>
          <w:tcPr>
            <w:tcW w:w="2977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0,5 - 0,79</w:t>
            </w:r>
          </w:p>
        </w:tc>
        <w:tc>
          <w:tcPr>
            <w:tcW w:w="677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Удовлетворительный уровень эффективности</w:t>
            </w:r>
          </w:p>
        </w:tc>
      </w:tr>
      <w:tr w:rsidR="007F27BA" w:rsidRPr="00D4570B" w:rsidTr="0075499C">
        <w:tc>
          <w:tcPr>
            <w:tcW w:w="2977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0,8-1</w:t>
            </w:r>
          </w:p>
        </w:tc>
        <w:tc>
          <w:tcPr>
            <w:tcW w:w="677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Эффективный уровень</w:t>
            </w:r>
          </w:p>
        </w:tc>
      </w:tr>
      <w:tr w:rsidR="007F27BA" w:rsidRPr="00D4570B" w:rsidTr="0075499C">
        <w:tc>
          <w:tcPr>
            <w:tcW w:w="2977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более 1</w:t>
            </w:r>
          </w:p>
        </w:tc>
        <w:tc>
          <w:tcPr>
            <w:tcW w:w="6772" w:type="dxa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Style w:val="16"/>
                <w:sz w:val="28"/>
                <w:szCs w:val="28"/>
              </w:rPr>
              <w:t>Высокоэффективный уровень</w:t>
            </w:r>
          </w:p>
        </w:tc>
      </w:tr>
    </w:tbl>
    <w:p w:rsidR="007F27BA" w:rsidRPr="00D4570B" w:rsidRDefault="007F27BA" w:rsidP="00D4570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2.Оценка эффективности выполнения подрограммы.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Подпрограмма считается реализуемой с высоким уровнем эффективности, если объем достигнутых целей и решенных задач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Fonts w:ascii="Times New Roman" w:hAnsi="Times New Roman"/>
          <w:sz w:val="28"/>
          <w:szCs w:val="28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Подпрограммы считается реализуемой с удовлетворительным уровнем эффективности, если объем достигнутых целей и решенных задач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Style w:val="afb"/>
          <w:i w:val="0"/>
          <w:iCs/>
          <w:sz w:val="28"/>
          <w:szCs w:val="28"/>
        </w:rPr>
        <w:t xml:space="preserve"> - </w:t>
      </w:r>
      <w:r w:rsidRPr="00D4570B">
        <w:rPr>
          <w:rFonts w:ascii="Times New Roman" w:hAnsi="Times New Roman"/>
          <w:sz w:val="28"/>
          <w:szCs w:val="28"/>
        </w:rPr>
        <w:t>мероприятиям подпрограммы с эффективными и высокоэффективными уровнями составляет от 70,0% до 89,9%) от общего объема целей и задач.</w:t>
      </w:r>
    </w:p>
    <w:p w:rsidR="007F27BA" w:rsidRPr="00D4570B" w:rsidRDefault="007F27BA" w:rsidP="00D45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 xml:space="preserve">Если объем достигнутых целей и решенных задач по </w:t>
      </w:r>
      <w:r w:rsidRPr="00D4570B">
        <w:rPr>
          <w:rStyle w:val="afb"/>
          <w:i w:val="0"/>
          <w:iCs/>
          <w:sz w:val="28"/>
          <w:szCs w:val="28"/>
          <w:lang w:val="en-US"/>
        </w:rPr>
        <w:t>i</w:t>
      </w:r>
      <w:r w:rsidRPr="00D4570B">
        <w:rPr>
          <w:rStyle w:val="afb"/>
          <w:i w:val="0"/>
          <w:iCs/>
          <w:sz w:val="28"/>
          <w:szCs w:val="28"/>
        </w:rPr>
        <w:t xml:space="preserve"> -</w:t>
      </w:r>
      <w:r w:rsidRPr="00D4570B">
        <w:rPr>
          <w:rFonts w:ascii="Times New Roman" w:hAnsi="Times New Roman"/>
          <w:sz w:val="28"/>
          <w:szCs w:val="28"/>
        </w:rPr>
        <w:t xml:space="preserve"> мероприятиям подпрограммы с эффективными и высокоэффективными уровнями составляет менее 69,9% от общего объема целей и задач, уровень эффективности подпрограммы реализации признается неудовлетворительным.</w:t>
      </w:r>
    </w:p>
    <w:p w:rsidR="007F27BA" w:rsidRPr="00D4570B" w:rsidRDefault="007F27BA" w:rsidP="00D4570B">
      <w:pPr>
        <w:pStyle w:val="ConsPlusNormal"/>
        <w:ind w:left="5103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7F27BA" w:rsidRDefault="007F27BA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8118C3" w:rsidRDefault="008118C3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8118C3" w:rsidRDefault="008118C3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8118C3" w:rsidRDefault="008118C3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8118C3" w:rsidRDefault="008118C3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8118C3" w:rsidRDefault="008118C3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8118C3" w:rsidRDefault="008118C3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8118C3" w:rsidRDefault="008118C3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8118C3" w:rsidRPr="00D4570B" w:rsidRDefault="008118C3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5812" w:firstLine="11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4820" w:firstLine="11"/>
        <w:jc w:val="both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t>Приложение № 1 к муниципальной программе «Защита населения и терр</w:t>
      </w:r>
      <w:r w:rsidR="00505E11">
        <w:rPr>
          <w:rFonts w:ascii="Times New Roman" w:hAnsi="Times New Roman"/>
          <w:sz w:val="28"/>
          <w:szCs w:val="28"/>
        </w:rPr>
        <w:t>итории от чрезвычайных ситуации</w:t>
      </w:r>
      <w:r w:rsidRPr="00D4570B">
        <w:rPr>
          <w:rFonts w:ascii="Times New Roman" w:hAnsi="Times New Roman"/>
          <w:sz w:val="28"/>
          <w:szCs w:val="28"/>
        </w:rPr>
        <w:t>,</w:t>
      </w:r>
      <w:r w:rsidR="00505E11">
        <w:rPr>
          <w:rFonts w:ascii="Times New Roman" w:hAnsi="Times New Roman"/>
          <w:sz w:val="28"/>
          <w:szCs w:val="28"/>
        </w:rPr>
        <w:t xml:space="preserve"> </w:t>
      </w:r>
      <w:r w:rsidRPr="00D4570B">
        <w:rPr>
          <w:rFonts w:ascii="Times New Roman" w:hAnsi="Times New Roman"/>
          <w:sz w:val="28"/>
          <w:szCs w:val="28"/>
        </w:rPr>
        <w:t>обеспечение пожарной безопасности и безопасности  людей на водных объектах</w:t>
      </w:r>
      <w:r w:rsidRPr="00D4570B">
        <w:rPr>
          <w:rStyle w:val="FontStyle12"/>
          <w:b w:val="0"/>
          <w:bCs/>
          <w:szCs w:val="28"/>
        </w:rPr>
        <w:t>»</w:t>
      </w:r>
    </w:p>
    <w:p w:rsidR="007F27BA" w:rsidRPr="00D4570B" w:rsidRDefault="007F27BA" w:rsidP="00D4570B">
      <w:pPr>
        <w:pStyle w:val="ConsPlusNormal"/>
        <w:ind w:left="9639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505E11">
      <w:pPr>
        <w:jc w:val="center"/>
        <w:rPr>
          <w:sz w:val="28"/>
          <w:szCs w:val="28"/>
        </w:rPr>
      </w:pPr>
      <w:r w:rsidRPr="00D4570B">
        <w:rPr>
          <w:sz w:val="28"/>
          <w:szCs w:val="28"/>
        </w:rPr>
        <w:t>Ресурсное обеспечение</w:t>
      </w:r>
    </w:p>
    <w:p w:rsidR="007F27BA" w:rsidRPr="00D4570B" w:rsidRDefault="007F27BA" w:rsidP="00505E11">
      <w:pPr>
        <w:pStyle w:val="a7"/>
        <w:spacing w:before="100" w:beforeAutospacing="1" w:after="100" w:afterAutospacing="1"/>
        <w:ind w:left="0"/>
        <w:jc w:val="center"/>
        <w:rPr>
          <w:rStyle w:val="FontStyle12"/>
          <w:b w:val="0"/>
          <w:bCs/>
          <w:szCs w:val="28"/>
        </w:rPr>
      </w:pPr>
      <w:r w:rsidRPr="00D4570B">
        <w:rPr>
          <w:bCs/>
          <w:sz w:val="28"/>
          <w:szCs w:val="28"/>
        </w:rPr>
        <w:t>муниципальной  программы «</w:t>
      </w:r>
      <w:r w:rsidRPr="00D4570B">
        <w:rPr>
          <w:sz w:val="28"/>
          <w:szCs w:val="28"/>
        </w:rPr>
        <w:t>«Защита населения и терр</w:t>
      </w:r>
      <w:r w:rsidR="00505E11">
        <w:rPr>
          <w:sz w:val="28"/>
          <w:szCs w:val="28"/>
        </w:rPr>
        <w:t>итории от чрезвычайных ситуаций</w:t>
      </w:r>
      <w:r w:rsidRPr="00D4570B">
        <w:rPr>
          <w:sz w:val="28"/>
          <w:szCs w:val="28"/>
        </w:rPr>
        <w:t>,</w:t>
      </w:r>
      <w:r w:rsidR="00505E11">
        <w:rPr>
          <w:sz w:val="28"/>
          <w:szCs w:val="28"/>
        </w:rPr>
        <w:t xml:space="preserve"> </w:t>
      </w:r>
      <w:r w:rsidRPr="00D4570B">
        <w:rPr>
          <w:sz w:val="28"/>
          <w:szCs w:val="28"/>
        </w:rPr>
        <w:t>обеспечение пожарной безопасности и безопасности  людей на водных объектах</w:t>
      </w:r>
      <w:r w:rsidRPr="00D4570B">
        <w:rPr>
          <w:rStyle w:val="FontStyle12"/>
          <w:b w:val="0"/>
          <w:bCs/>
          <w:szCs w:val="28"/>
        </w:rPr>
        <w:t>»</w:t>
      </w:r>
    </w:p>
    <w:p w:rsidR="007F27BA" w:rsidRPr="00D4570B" w:rsidRDefault="007F27BA" w:rsidP="00D4570B">
      <w:pPr>
        <w:jc w:val="both"/>
        <w:rPr>
          <w:sz w:val="28"/>
          <w:szCs w:val="28"/>
        </w:rPr>
      </w:pPr>
    </w:p>
    <w:tbl>
      <w:tblPr>
        <w:tblW w:w="9038" w:type="dxa"/>
        <w:tblInd w:w="250" w:type="dxa"/>
        <w:tblLayout w:type="fixed"/>
        <w:tblLook w:val="0000"/>
      </w:tblPr>
      <w:tblGrid>
        <w:gridCol w:w="1559"/>
        <w:gridCol w:w="1179"/>
        <w:gridCol w:w="900"/>
        <w:gridCol w:w="900"/>
        <w:gridCol w:w="900"/>
        <w:gridCol w:w="900"/>
        <w:gridCol w:w="720"/>
        <w:gridCol w:w="900"/>
        <w:gridCol w:w="1080"/>
      </w:tblGrid>
      <w:tr w:rsidR="007F27BA" w:rsidRPr="00D4570B" w:rsidTr="0075499C">
        <w:trPr>
          <w:cantSplit/>
          <w:trHeight w:hRule="exact" w:val="286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Всего за период реализации Программы (рублей)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В том числе по годам (рублей)</w:t>
            </w:r>
          </w:p>
        </w:tc>
      </w:tr>
      <w:tr w:rsidR="007F27BA" w:rsidRPr="00D4570B" w:rsidTr="0075499C">
        <w:trPr>
          <w:cantSplit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</w:tr>
      <w:tr w:rsidR="007F27BA" w:rsidRPr="00D4570B" w:rsidTr="0075499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149473,00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6338,00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7200,00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18935,00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9000,00</w:t>
            </w:r>
          </w:p>
        </w:tc>
      </w:tr>
      <w:tr w:rsidR="007F27BA" w:rsidRPr="00D4570B" w:rsidTr="0075499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149473,00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6338,00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7200,00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A" w:rsidRPr="00D4570B" w:rsidRDefault="007F27BA" w:rsidP="00D4570B">
            <w:pPr>
              <w:pStyle w:val="a5"/>
              <w:ind w:left="196" w:hanging="1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18935,00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</w:tbl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D4570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ind w:firstLine="708"/>
        <w:jc w:val="both"/>
        <w:rPr>
          <w:sz w:val="28"/>
          <w:szCs w:val="28"/>
        </w:rPr>
      </w:pPr>
    </w:p>
    <w:p w:rsidR="007F27BA" w:rsidRPr="00D4570B" w:rsidRDefault="007F27BA" w:rsidP="00D4570B">
      <w:pPr>
        <w:ind w:firstLine="708"/>
        <w:jc w:val="both"/>
        <w:rPr>
          <w:sz w:val="28"/>
          <w:szCs w:val="28"/>
        </w:rPr>
      </w:pPr>
    </w:p>
    <w:p w:rsidR="007F27BA" w:rsidRPr="00D4570B" w:rsidRDefault="007F27BA" w:rsidP="00D4570B">
      <w:pPr>
        <w:ind w:firstLine="708"/>
        <w:jc w:val="both"/>
        <w:rPr>
          <w:sz w:val="28"/>
          <w:szCs w:val="28"/>
        </w:rPr>
      </w:pPr>
    </w:p>
    <w:p w:rsidR="007F27BA" w:rsidRPr="00D4570B" w:rsidRDefault="007F27BA" w:rsidP="00D4570B">
      <w:pPr>
        <w:ind w:firstLine="708"/>
        <w:jc w:val="both"/>
        <w:rPr>
          <w:sz w:val="28"/>
          <w:szCs w:val="28"/>
        </w:rPr>
      </w:pPr>
    </w:p>
    <w:p w:rsidR="007F27BA" w:rsidRDefault="007F27BA" w:rsidP="00D4570B">
      <w:pPr>
        <w:tabs>
          <w:tab w:val="left" w:pos="3020"/>
        </w:tabs>
        <w:jc w:val="both"/>
        <w:rPr>
          <w:sz w:val="28"/>
          <w:szCs w:val="28"/>
        </w:rPr>
      </w:pPr>
    </w:p>
    <w:p w:rsidR="00505E11" w:rsidRDefault="00505E11" w:rsidP="00D4570B">
      <w:pPr>
        <w:tabs>
          <w:tab w:val="left" w:pos="3020"/>
        </w:tabs>
        <w:jc w:val="both"/>
        <w:rPr>
          <w:sz w:val="28"/>
          <w:szCs w:val="28"/>
        </w:rPr>
      </w:pPr>
    </w:p>
    <w:p w:rsidR="00505E11" w:rsidRDefault="00505E11" w:rsidP="00D4570B">
      <w:pPr>
        <w:tabs>
          <w:tab w:val="left" w:pos="3020"/>
        </w:tabs>
        <w:jc w:val="both"/>
        <w:rPr>
          <w:sz w:val="28"/>
          <w:szCs w:val="28"/>
        </w:rPr>
      </w:pPr>
    </w:p>
    <w:p w:rsidR="00505E11" w:rsidRDefault="00505E11" w:rsidP="00D4570B">
      <w:pPr>
        <w:tabs>
          <w:tab w:val="left" w:pos="3020"/>
        </w:tabs>
        <w:jc w:val="both"/>
        <w:rPr>
          <w:sz w:val="28"/>
          <w:szCs w:val="28"/>
        </w:rPr>
      </w:pPr>
    </w:p>
    <w:p w:rsidR="00505E11" w:rsidRPr="00D4570B" w:rsidRDefault="00505E11" w:rsidP="00D4570B">
      <w:pPr>
        <w:tabs>
          <w:tab w:val="left" w:pos="3020"/>
        </w:tabs>
        <w:jc w:val="both"/>
        <w:rPr>
          <w:sz w:val="28"/>
          <w:szCs w:val="28"/>
        </w:rPr>
      </w:pPr>
    </w:p>
    <w:p w:rsidR="007F27BA" w:rsidRPr="00D4570B" w:rsidRDefault="007F27BA" w:rsidP="00505E11">
      <w:pPr>
        <w:pStyle w:val="ConsPlusNormal"/>
        <w:ind w:left="4253" w:hanging="142"/>
        <w:jc w:val="right"/>
        <w:rPr>
          <w:rFonts w:ascii="Times New Roman" w:hAnsi="Times New Roman"/>
          <w:sz w:val="28"/>
          <w:szCs w:val="28"/>
        </w:rPr>
      </w:pPr>
      <w:r w:rsidRPr="00D4570B">
        <w:rPr>
          <w:rFonts w:ascii="Times New Roman" w:hAnsi="Times New Roman"/>
          <w:sz w:val="28"/>
          <w:szCs w:val="28"/>
        </w:rPr>
        <w:lastRenderedPageBreak/>
        <w:t>Приложение № 2 к подпрограмме «</w:t>
      </w:r>
      <w:r w:rsidRPr="00D4570B">
        <w:rPr>
          <w:rFonts w:ascii="Times New Roman" w:hAnsi="Times New Roman"/>
          <w:bCs/>
          <w:sz w:val="28"/>
          <w:szCs w:val="28"/>
        </w:rPr>
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7F27BA" w:rsidRPr="00D4570B" w:rsidRDefault="007F27BA" w:rsidP="00D4570B">
      <w:pPr>
        <w:ind w:left="5670"/>
        <w:jc w:val="both"/>
        <w:rPr>
          <w:sz w:val="28"/>
          <w:szCs w:val="28"/>
        </w:rPr>
      </w:pPr>
    </w:p>
    <w:p w:rsidR="007F27BA" w:rsidRPr="00D4570B" w:rsidRDefault="007F27BA" w:rsidP="00D457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7BA" w:rsidRPr="00D4570B" w:rsidRDefault="007F27BA" w:rsidP="00D4570B">
      <w:pPr>
        <w:pStyle w:val="ConsPlusNormal"/>
        <w:ind w:left="9639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7BA" w:rsidRPr="00D4570B" w:rsidRDefault="007F27BA" w:rsidP="00D4570B">
      <w:pPr>
        <w:jc w:val="both"/>
        <w:rPr>
          <w:sz w:val="28"/>
          <w:szCs w:val="28"/>
        </w:rPr>
      </w:pPr>
    </w:p>
    <w:p w:rsidR="007F27BA" w:rsidRPr="00D4570B" w:rsidRDefault="007F27BA" w:rsidP="00505E11">
      <w:pPr>
        <w:jc w:val="center"/>
        <w:rPr>
          <w:sz w:val="28"/>
          <w:szCs w:val="28"/>
        </w:rPr>
      </w:pPr>
      <w:r w:rsidRPr="00D4570B">
        <w:rPr>
          <w:sz w:val="28"/>
          <w:szCs w:val="28"/>
        </w:rPr>
        <w:t>Ресурсное обеспечение</w:t>
      </w:r>
    </w:p>
    <w:p w:rsidR="007F27BA" w:rsidRPr="00D4570B" w:rsidRDefault="007F27BA" w:rsidP="00505E11">
      <w:pPr>
        <w:pStyle w:val="a7"/>
        <w:spacing w:before="100" w:beforeAutospacing="1" w:after="100" w:afterAutospacing="1"/>
        <w:ind w:left="0"/>
        <w:jc w:val="center"/>
        <w:rPr>
          <w:sz w:val="28"/>
          <w:szCs w:val="28"/>
        </w:rPr>
      </w:pPr>
      <w:r w:rsidRPr="00D4570B">
        <w:rPr>
          <w:sz w:val="28"/>
          <w:szCs w:val="28"/>
        </w:rPr>
        <w:t xml:space="preserve">подпрограммы  </w:t>
      </w:r>
      <w:r w:rsidRPr="00D4570B">
        <w:rPr>
          <w:bCs/>
          <w:sz w:val="28"/>
          <w:szCs w:val="28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7F27BA" w:rsidRPr="00D4570B" w:rsidRDefault="007F27BA" w:rsidP="00D4570B">
      <w:pPr>
        <w:jc w:val="both"/>
        <w:rPr>
          <w:sz w:val="28"/>
          <w:szCs w:val="28"/>
        </w:rPr>
      </w:pPr>
    </w:p>
    <w:tbl>
      <w:tblPr>
        <w:tblW w:w="9484" w:type="dxa"/>
        <w:tblInd w:w="-432" w:type="dxa"/>
        <w:tblLayout w:type="fixed"/>
        <w:tblLook w:val="0000"/>
      </w:tblPr>
      <w:tblGrid>
        <w:gridCol w:w="1276"/>
        <w:gridCol w:w="1417"/>
        <w:gridCol w:w="1276"/>
        <w:gridCol w:w="929"/>
        <w:gridCol w:w="887"/>
        <w:gridCol w:w="736"/>
        <w:gridCol w:w="700"/>
        <w:gridCol w:w="1059"/>
        <w:gridCol w:w="1204"/>
      </w:tblGrid>
      <w:tr w:rsidR="007F27BA" w:rsidRPr="00D4570B" w:rsidTr="0075499C">
        <w:trPr>
          <w:cantSplit/>
          <w:trHeight w:hRule="exact" w:val="28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Всего за период реализации подрограммы (рублей.)</w:t>
            </w:r>
          </w:p>
        </w:tc>
        <w:tc>
          <w:tcPr>
            <w:tcW w:w="6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В том числе по годам (рублей)</w:t>
            </w:r>
          </w:p>
        </w:tc>
      </w:tr>
      <w:tr w:rsidR="007F27BA" w:rsidRPr="00D4570B" w:rsidTr="0075499C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</w:tr>
      <w:tr w:rsidR="007F27BA" w:rsidRPr="00D4570B" w:rsidTr="0075499C">
        <w:trPr>
          <w:trHeight w:val="9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149473,00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6338,00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7200,00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18935,00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9000,00</w:t>
            </w:r>
          </w:p>
        </w:tc>
      </w:tr>
      <w:tr w:rsidR="007F27BA" w:rsidRPr="00D4570B" w:rsidTr="007549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149473,00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6338,00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7200,00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18935,00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BA" w:rsidRPr="00D4570B" w:rsidRDefault="007F27BA" w:rsidP="00D457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70B">
              <w:rPr>
                <w:rFonts w:ascii="Times New Roman" w:hAnsi="Times New Roman"/>
                <w:sz w:val="28"/>
                <w:szCs w:val="28"/>
              </w:rPr>
              <w:t>9000,00</w:t>
            </w:r>
          </w:p>
        </w:tc>
      </w:tr>
    </w:tbl>
    <w:p w:rsidR="002A2FD4" w:rsidRPr="00D4570B" w:rsidRDefault="002A2FD4" w:rsidP="00D4570B">
      <w:pPr>
        <w:tabs>
          <w:tab w:val="left" w:pos="1215"/>
        </w:tabs>
        <w:jc w:val="both"/>
        <w:rPr>
          <w:sz w:val="28"/>
          <w:szCs w:val="28"/>
        </w:rPr>
      </w:pPr>
    </w:p>
    <w:sectPr w:rsidR="002A2FD4" w:rsidRPr="00D4570B" w:rsidSect="00CF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0C" w:rsidRDefault="00CC5A0C" w:rsidP="007F27BA">
      <w:r>
        <w:separator/>
      </w:r>
    </w:p>
  </w:endnote>
  <w:endnote w:type="continuationSeparator" w:id="1">
    <w:p w:rsidR="00CC5A0C" w:rsidRDefault="00CC5A0C" w:rsidP="007F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0C" w:rsidRDefault="00CC5A0C" w:rsidP="007F27BA">
      <w:r>
        <w:separator/>
      </w:r>
    </w:p>
  </w:footnote>
  <w:footnote w:type="continuationSeparator" w:id="1">
    <w:p w:rsidR="00CC5A0C" w:rsidRDefault="00CC5A0C" w:rsidP="007F2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</w:abstractNum>
  <w:abstractNum w:abstractNumId="1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C3E527A"/>
    <w:multiLevelType w:val="hybridMultilevel"/>
    <w:tmpl w:val="5680E33C"/>
    <w:lvl w:ilvl="0" w:tplc="59E89004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3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E060E5C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743A83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5B1"/>
    <w:rsid w:val="00011152"/>
    <w:rsid w:val="00067A76"/>
    <w:rsid w:val="000F521B"/>
    <w:rsid w:val="0017516D"/>
    <w:rsid w:val="0018082C"/>
    <w:rsid w:val="00197A24"/>
    <w:rsid w:val="001A4DFB"/>
    <w:rsid w:val="001A707A"/>
    <w:rsid w:val="001B5F07"/>
    <w:rsid w:val="001D6A9B"/>
    <w:rsid w:val="001E2A99"/>
    <w:rsid w:val="001E57B4"/>
    <w:rsid w:val="0021335C"/>
    <w:rsid w:val="00222656"/>
    <w:rsid w:val="00234BBC"/>
    <w:rsid w:val="0024283B"/>
    <w:rsid w:val="002433DF"/>
    <w:rsid w:val="002532B7"/>
    <w:rsid w:val="00256991"/>
    <w:rsid w:val="002773CD"/>
    <w:rsid w:val="002848FD"/>
    <w:rsid w:val="002966F9"/>
    <w:rsid w:val="002A2FD4"/>
    <w:rsid w:val="002E52A1"/>
    <w:rsid w:val="002F3C01"/>
    <w:rsid w:val="003C296A"/>
    <w:rsid w:val="004169C5"/>
    <w:rsid w:val="004910FD"/>
    <w:rsid w:val="00492580"/>
    <w:rsid w:val="004A2016"/>
    <w:rsid w:val="004B24A8"/>
    <w:rsid w:val="004C3798"/>
    <w:rsid w:val="004C48D0"/>
    <w:rsid w:val="004C5C1A"/>
    <w:rsid w:val="00505E11"/>
    <w:rsid w:val="0051505F"/>
    <w:rsid w:val="0053625A"/>
    <w:rsid w:val="00564373"/>
    <w:rsid w:val="00564FD0"/>
    <w:rsid w:val="00566966"/>
    <w:rsid w:val="005A580F"/>
    <w:rsid w:val="005A74C3"/>
    <w:rsid w:val="005C03BE"/>
    <w:rsid w:val="005E7A9D"/>
    <w:rsid w:val="00612F6B"/>
    <w:rsid w:val="006441F3"/>
    <w:rsid w:val="006445F1"/>
    <w:rsid w:val="00682B53"/>
    <w:rsid w:val="00685553"/>
    <w:rsid w:val="006B1C85"/>
    <w:rsid w:val="006F250C"/>
    <w:rsid w:val="006F41F4"/>
    <w:rsid w:val="006F5BEC"/>
    <w:rsid w:val="00744B0D"/>
    <w:rsid w:val="007501D1"/>
    <w:rsid w:val="0075499C"/>
    <w:rsid w:val="00794EE3"/>
    <w:rsid w:val="007B0AC0"/>
    <w:rsid w:val="007C3BAB"/>
    <w:rsid w:val="007E10D1"/>
    <w:rsid w:val="007E358F"/>
    <w:rsid w:val="007F27BA"/>
    <w:rsid w:val="00810233"/>
    <w:rsid w:val="008118C3"/>
    <w:rsid w:val="0082342B"/>
    <w:rsid w:val="00850D3E"/>
    <w:rsid w:val="0086076B"/>
    <w:rsid w:val="00884FFE"/>
    <w:rsid w:val="008B3309"/>
    <w:rsid w:val="008D1BFA"/>
    <w:rsid w:val="00970F89"/>
    <w:rsid w:val="00976023"/>
    <w:rsid w:val="00983A92"/>
    <w:rsid w:val="00987F40"/>
    <w:rsid w:val="009A25B1"/>
    <w:rsid w:val="009C1825"/>
    <w:rsid w:val="009C29C5"/>
    <w:rsid w:val="009C5260"/>
    <w:rsid w:val="009D6217"/>
    <w:rsid w:val="00A67280"/>
    <w:rsid w:val="00A806A1"/>
    <w:rsid w:val="00AC2221"/>
    <w:rsid w:val="00AC3A67"/>
    <w:rsid w:val="00BB59D2"/>
    <w:rsid w:val="00BF5781"/>
    <w:rsid w:val="00C10838"/>
    <w:rsid w:val="00C237BC"/>
    <w:rsid w:val="00C73692"/>
    <w:rsid w:val="00C832E3"/>
    <w:rsid w:val="00CB05C6"/>
    <w:rsid w:val="00CC5A0C"/>
    <w:rsid w:val="00CE591D"/>
    <w:rsid w:val="00CF5AC4"/>
    <w:rsid w:val="00D4570B"/>
    <w:rsid w:val="00D5532B"/>
    <w:rsid w:val="00D7378A"/>
    <w:rsid w:val="00D9039B"/>
    <w:rsid w:val="00DB389B"/>
    <w:rsid w:val="00E51DF5"/>
    <w:rsid w:val="00E541E3"/>
    <w:rsid w:val="00EF0913"/>
    <w:rsid w:val="00EF7E8D"/>
    <w:rsid w:val="00F35B32"/>
    <w:rsid w:val="00F4587F"/>
    <w:rsid w:val="00F64FDB"/>
    <w:rsid w:val="00F95067"/>
    <w:rsid w:val="00FA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25B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25B1"/>
    <w:pPr>
      <w:keepNext/>
      <w:jc w:val="center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A25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5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25B1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25B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A25B1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BodyTextChar">
    <w:name w:val="Body Text Char"/>
    <w:uiPriority w:val="99"/>
    <w:locked/>
    <w:rsid w:val="009A25B1"/>
    <w:rPr>
      <w:rFonts w:ascii="Calibri" w:hAnsi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9A25B1"/>
    <w:pPr>
      <w:jc w:val="both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C29C5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9A25B1"/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CE59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0">
    <w:name w:val="Без интервала11"/>
    <w:uiPriority w:val="99"/>
    <w:rsid w:val="00CE591D"/>
    <w:rPr>
      <w:rFonts w:ascii="Calibri" w:hAnsi="Calibri" w:cs="Calibri"/>
      <w:lang w:eastAsia="en-US"/>
    </w:rPr>
  </w:style>
  <w:style w:type="paragraph" w:customStyle="1" w:styleId="Heading">
    <w:name w:val="Heading"/>
    <w:uiPriority w:val="99"/>
    <w:rsid w:val="00EF09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D6A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link w:val="a6"/>
    <w:uiPriority w:val="99"/>
    <w:qFormat/>
    <w:rsid w:val="00F95067"/>
    <w:pPr>
      <w:suppressAutoHyphens/>
    </w:pPr>
    <w:rPr>
      <w:rFonts w:ascii="Calibri" w:hAnsi="Calibri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95067"/>
    <w:rPr>
      <w:rFonts w:ascii="Calibri" w:hAnsi="Calibri"/>
      <w:sz w:val="22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234BB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Standard">
    <w:name w:val="Standard"/>
    <w:uiPriority w:val="99"/>
    <w:rsid w:val="00234BB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2">
    <w:name w:val="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B05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шрифт абзаца3"/>
    <w:uiPriority w:val="99"/>
    <w:rsid w:val="00CB05C6"/>
  </w:style>
  <w:style w:type="character" w:customStyle="1" w:styleId="21">
    <w:name w:val="Основной шрифт абзаца2"/>
    <w:uiPriority w:val="99"/>
    <w:rsid w:val="00CB05C6"/>
  </w:style>
  <w:style w:type="character" w:customStyle="1" w:styleId="FontStyle13">
    <w:name w:val="Font Style13"/>
    <w:uiPriority w:val="99"/>
    <w:rsid w:val="00CB05C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CB05C6"/>
    <w:rPr>
      <w:rFonts w:ascii="Times New Roman" w:hAnsi="Times New Roman"/>
      <w:b/>
      <w:sz w:val="28"/>
    </w:rPr>
  </w:style>
  <w:style w:type="character" w:customStyle="1" w:styleId="13">
    <w:name w:val="Основной шрифт абзаца1"/>
    <w:uiPriority w:val="99"/>
    <w:rsid w:val="00CB05C6"/>
  </w:style>
  <w:style w:type="character" w:customStyle="1" w:styleId="FontStyle19">
    <w:name w:val="Font Style19"/>
    <w:uiPriority w:val="99"/>
    <w:rsid w:val="00CB05C6"/>
    <w:rPr>
      <w:rFonts w:ascii="Times New Roman" w:hAnsi="Times New Roman"/>
      <w:sz w:val="26"/>
    </w:rPr>
  </w:style>
  <w:style w:type="paragraph" w:styleId="a7">
    <w:name w:val="List Paragraph"/>
    <w:basedOn w:val="a"/>
    <w:uiPriority w:val="99"/>
    <w:qFormat/>
    <w:rsid w:val="00CB05C6"/>
    <w:pPr>
      <w:widowControl w:val="0"/>
      <w:suppressAutoHyphens/>
      <w:ind w:left="720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rsid w:val="00CB05C6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locked/>
    <w:rsid w:val="00CB05C6"/>
    <w:rPr>
      <w:rFonts w:ascii="Tahoma" w:hAnsi="Tahoma" w:cs="Tahoma"/>
      <w:sz w:val="16"/>
      <w:szCs w:val="16"/>
      <w:lang w:eastAsia="ar-SA" w:bidi="ar-SA"/>
    </w:rPr>
  </w:style>
  <w:style w:type="paragraph" w:styleId="aa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rsid w:val="00CB05C6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a"/>
    <w:uiPriority w:val="99"/>
    <w:locked/>
    <w:rsid w:val="00CB05C6"/>
    <w:rPr>
      <w:rFonts w:cs="Times New Roman"/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B0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C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B05C6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CB05C6"/>
    <w:rPr>
      <w:rFonts w:cs="Times New Roman"/>
      <w:b/>
    </w:rPr>
  </w:style>
  <w:style w:type="character" w:styleId="ad">
    <w:name w:val="Hyperlink"/>
    <w:basedOn w:val="a0"/>
    <w:uiPriority w:val="99"/>
    <w:rsid w:val="00CB05C6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CB05C6"/>
    <w:pPr>
      <w:ind w:left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B05C6"/>
    <w:rPr>
      <w:rFonts w:cs="Times New Roman"/>
      <w:sz w:val="28"/>
    </w:rPr>
  </w:style>
  <w:style w:type="paragraph" w:customStyle="1" w:styleId="24">
    <w:name w:val="2"/>
    <w:basedOn w:val="a"/>
    <w:uiPriority w:val="99"/>
    <w:rsid w:val="00CB05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CB05C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B05C6"/>
    <w:rPr>
      <w:rFonts w:cs="Times New Roman"/>
    </w:rPr>
  </w:style>
  <w:style w:type="character" w:styleId="af0">
    <w:name w:val="footnote reference"/>
    <w:basedOn w:val="a0"/>
    <w:uiPriority w:val="99"/>
    <w:rsid w:val="00CB05C6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CB05C6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2">
    <w:name w:val="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CB05C6"/>
    <w:rPr>
      <w:rFonts w:cs="Times New Roman"/>
      <w:i/>
    </w:rPr>
  </w:style>
  <w:style w:type="paragraph" w:styleId="32">
    <w:name w:val="Body Text Indent 3"/>
    <w:basedOn w:val="a"/>
    <w:link w:val="33"/>
    <w:uiPriority w:val="99"/>
    <w:rsid w:val="00CB05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CB05C6"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CB05C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B05C6"/>
    <w:rPr>
      <w:rFonts w:cs="Times New Roman"/>
      <w:sz w:val="24"/>
      <w:szCs w:val="24"/>
    </w:rPr>
  </w:style>
  <w:style w:type="character" w:styleId="af6">
    <w:name w:val="page number"/>
    <w:basedOn w:val="a0"/>
    <w:uiPriority w:val="99"/>
    <w:rsid w:val="00CB05C6"/>
    <w:rPr>
      <w:rFonts w:cs="Times New Roman"/>
    </w:rPr>
  </w:style>
  <w:style w:type="paragraph" w:customStyle="1" w:styleId="tekstob">
    <w:name w:val="tekstob"/>
    <w:basedOn w:val="a"/>
    <w:uiPriority w:val="99"/>
    <w:rsid w:val="00CB05C6"/>
    <w:pPr>
      <w:spacing w:before="100" w:beforeAutospacing="1" w:after="100" w:afterAutospacing="1"/>
    </w:pPr>
  </w:style>
  <w:style w:type="paragraph" w:customStyle="1" w:styleId="14">
    <w:name w:val="Знак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CB05C6"/>
    <w:rPr>
      <w:rFonts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B05C6"/>
    <w:pPr>
      <w:suppressLineNumbers/>
    </w:pPr>
  </w:style>
  <w:style w:type="paragraph" w:customStyle="1" w:styleId="15">
    <w:name w:val="Абзац списка1"/>
    <w:basedOn w:val="a"/>
    <w:uiPriority w:val="99"/>
    <w:rsid w:val="00CB05C6"/>
    <w:pPr>
      <w:suppressAutoHyphens/>
      <w:spacing w:after="200" w:line="252" w:lineRule="auto"/>
    </w:pPr>
    <w:rPr>
      <w:rFonts w:ascii="Cambria" w:hAnsi="Cambria"/>
      <w:kern w:val="2"/>
      <w:sz w:val="22"/>
      <w:szCs w:val="22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CB05C6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25">
    <w:name w:val="Без интервала2"/>
    <w:uiPriority w:val="99"/>
    <w:rsid w:val="00CB05C6"/>
    <w:pPr>
      <w:suppressAutoHyphens/>
    </w:pPr>
    <w:rPr>
      <w:rFonts w:ascii="Calibri" w:hAnsi="Calibri" w:cs="Calibri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4C5C1A"/>
    <w:rPr>
      <w:rFonts w:ascii="Arial" w:hAnsi="Arial"/>
      <w:sz w:val="22"/>
      <w:lang w:val="ru-RU" w:eastAsia="ru-RU"/>
    </w:rPr>
  </w:style>
  <w:style w:type="table" w:styleId="afa">
    <w:name w:val="Table Grid"/>
    <w:basedOn w:val="a1"/>
    <w:uiPriority w:val="99"/>
    <w:rsid w:val="002F3C0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F3C01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Franklin Gothic Medium" w:hAnsi="Franklin Gothic Medium"/>
    </w:rPr>
  </w:style>
  <w:style w:type="paragraph" w:customStyle="1" w:styleId="Style3">
    <w:name w:val="Style3"/>
    <w:basedOn w:val="a"/>
    <w:uiPriority w:val="99"/>
    <w:rsid w:val="002F3C01"/>
    <w:pPr>
      <w:widowControl w:val="0"/>
      <w:autoSpaceDE w:val="0"/>
      <w:autoSpaceDN w:val="0"/>
      <w:adjustRightInd w:val="0"/>
      <w:spacing w:line="269" w:lineRule="exact"/>
      <w:ind w:firstLine="542"/>
      <w:jc w:val="both"/>
    </w:pPr>
    <w:rPr>
      <w:rFonts w:ascii="Franklin Gothic Medium" w:hAnsi="Franklin Gothic Medium"/>
    </w:rPr>
  </w:style>
  <w:style w:type="paragraph" w:customStyle="1" w:styleId="Style2">
    <w:name w:val="Style2"/>
    <w:basedOn w:val="a"/>
    <w:uiPriority w:val="99"/>
    <w:rsid w:val="002F3C01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Franklin Gothic Medium" w:hAnsi="Franklin Gothic Medium"/>
    </w:rPr>
  </w:style>
  <w:style w:type="paragraph" w:customStyle="1" w:styleId="Style4">
    <w:name w:val="Style4"/>
    <w:basedOn w:val="a"/>
    <w:uiPriority w:val="99"/>
    <w:rsid w:val="002F3C01"/>
    <w:pPr>
      <w:widowControl w:val="0"/>
      <w:autoSpaceDE w:val="0"/>
      <w:autoSpaceDN w:val="0"/>
      <w:adjustRightInd w:val="0"/>
      <w:spacing w:line="270" w:lineRule="exact"/>
      <w:ind w:firstLine="269"/>
      <w:jc w:val="both"/>
    </w:pPr>
    <w:rPr>
      <w:rFonts w:ascii="Franklin Gothic Medium" w:hAnsi="Franklin Gothic Medium"/>
    </w:rPr>
  </w:style>
  <w:style w:type="paragraph" w:customStyle="1" w:styleId="text3cl">
    <w:name w:val="text3cl"/>
    <w:basedOn w:val="a"/>
    <w:uiPriority w:val="99"/>
    <w:rsid w:val="002F3C01"/>
    <w:pPr>
      <w:spacing w:before="144" w:after="288"/>
    </w:pPr>
  </w:style>
  <w:style w:type="character" w:customStyle="1" w:styleId="16">
    <w:name w:val="Основной текст1"/>
    <w:uiPriority w:val="99"/>
    <w:rsid w:val="002F3C01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2F3C01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2F3C01"/>
    <w:pPr>
      <w:widowControl w:val="0"/>
      <w:shd w:val="clear" w:color="auto" w:fill="FFFFFF"/>
      <w:spacing w:before="60" w:after="420" w:line="240" w:lineRule="atLeast"/>
      <w:jc w:val="center"/>
    </w:pPr>
    <w:rPr>
      <w:sz w:val="20"/>
      <w:szCs w:val="20"/>
    </w:rPr>
  </w:style>
  <w:style w:type="character" w:customStyle="1" w:styleId="20pt">
    <w:name w:val="Основной текст (2) + Интервал 0 pt"/>
    <w:uiPriority w:val="99"/>
    <w:rsid w:val="002F3C01"/>
    <w:rPr>
      <w:spacing w:val="10"/>
      <w:sz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uiPriority w:val="99"/>
    <w:rsid w:val="002F3C01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2F3C01"/>
    <w:rPr>
      <w:rFonts w:ascii="Calibri" w:hAnsi="Calibri"/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F3C01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0"/>
    </w:rPr>
  </w:style>
  <w:style w:type="character" w:customStyle="1" w:styleId="Exact">
    <w:name w:val="Основной текст Exact"/>
    <w:uiPriority w:val="99"/>
    <w:rsid w:val="002F3C01"/>
    <w:rPr>
      <w:rFonts w:ascii="Times New Roman" w:hAnsi="Times New Roman"/>
      <w:u w:val="none"/>
    </w:rPr>
  </w:style>
  <w:style w:type="character" w:customStyle="1" w:styleId="afb">
    <w:name w:val="Основной текст + Курсив"/>
    <w:uiPriority w:val="99"/>
    <w:rsid w:val="002F3C01"/>
    <w:rPr>
      <w:rFonts w:ascii="Times New Roman" w:hAnsi="Times New Roman"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8">
    <w:name w:val="Заголовок №2 + Полужирный"/>
    <w:aliases w:val="Не курсив,Интервал 1 pt"/>
    <w:uiPriority w:val="99"/>
    <w:rsid w:val="002F3C01"/>
    <w:rPr>
      <w:rFonts w:ascii="Times New Roman" w:hAnsi="Times New Roman"/>
      <w:b/>
      <w:i/>
      <w:color w:val="000000"/>
      <w:spacing w:val="3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-">
    <w:name w:val="Интернет-ссылка"/>
    <w:uiPriority w:val="99"/>
    <w:rsid w:val="002F3C01"/>
    <w:rPr>
      <w:color w:val="000080"/>
      <w:u w:val="single"/>
    </w:rPr>
  </w:style>
  <w:style w:type="paragraph" w:customStyle="1" w:styleId="s1">
    <w:name w:val="s_1"/>
    <w:basedOn w:val="a"/>
    <w:uiPriority w:val="99"/>
    <w:semiHidden/>
    <w:rsid w:val="002F3C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6678</Words>
  <Characters>38069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САМОРЯДОВСКОГО СЕЛЬСОВЕТА БОЛЬШЕСОЛДАТСКОГО РАЙОНА КУРСКОЙ ОБЛАСТИ</vt:lpstr>
    </vt:vector>
  </TitlesOfParts>
  <Company>MoBIL GROUP</Company>
  <LinksUpToDate>false</LinksUpToDate>
  <CharactersWithSpaces>44658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 БОЛЬШЕСОЛДАТСКОГО РАЙОНА КУРСКОЙ ОБЛАСТИ</dc:title>
  <dc:creator>Computer</dc:creator>
  <cp:lastModifiedBy>arm1</cp:lastModifiedBy>
  <cp:revision>14</cp:revision>
  <cp:lastPrinted>2020-02-06T07:48:00Z</cp:lastPrinted>
  <dcterms:created xsi:type="dcterms:W3CDTF">2023-02-28T07:54:00Z</dcterms:created>
  <dcterms:modified xsi:type="dcterms:W3CDTF">2023-03-13T12:26:00Z</dcterms:modified>
</cp:coreProperties>
</file>