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34" w:rsidRDefault="00774234" w:rsidP="00774234">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СОБРАНИЕ     ДЕПУТАТОВ   САМОРЯДОВСКОГО  СЕЛЬСОВЕТА</w:t>
      </w:r>
    </w:p>
    <w:p w:rsidR="00774234" w:rsidRDefault="00774234" w:rsidP="00774234">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БОЛЬШЕСОЛДАТСКОГО  РАЙОНА   КУРСКОЙ ОБЛАСТИ</w:t>
      </w:r>
    </w:p>
    <w:p w:rsidR="00774234" w:rsidRDefault="00774234" w:rsidP="00774234">
      <w:pPr>
        <w:pStyle w:val="a3"/>
        <w:shd w:val="clear" w:color="auto" w:fill="FFFFFF"/>
        <w:spacing w:before="0" w:beforeAutospacing="0"/>
        <w:rPr>
          <w:rFonts w:ascii="PT-Astra-Sans-Regular" w:hAnsi="PT-Astra-Sans-Regular"/>
          <w:color w:val="252525"/>
        </w:rPr>
      </w:pPr>
      <w:r>
        <w:rPr>
          <w:rStyle w:val="a4"/>
          <w:rFonts w:ascii="PT-Astra-Sans-Regular" w:hAnsi="PT-Astra-Sans-Regular"/>
          <w:color w:val="252525"/>
        </w:rPr>
        <w:t> </w:t>
      </w:r>
    </w:p>
    <w:p w:rsidR="00774234" w:rsidRDefault="00774234" w:rsidP="00774234">
      <w:pPr>
        <w:pStyle w:val="a3"/>
        <w:shd w:val="clear" w:color="auto" w:fill="FFFFFF"/>
        <w:spacing w:before="0" w:beforeAutospacing="0"/>
        <w:jc w:val="center"/>
        <w:rPr>
          <w:rFonts w:ascii="PT-Astra-Sans-Regular" w:hAnsi="PT-Astra-Sans-Regular"/>
          <w:color w:val="252525"/>
        </w:rPr>
      </w:pPr>
      <w:r>
        <w:rPr>
          <w:rStyle w:val="a4"/>
          <w:rFonts w:ascii="PT-Astra-Sans-Regular" w:hAnsi="PT-Astra-Sans-Regular"/>
          <w:color w:val="252525"/>
        </w:rPr>
        <w:t>Р Е Ш Е Н И Е</w:t>
      </w:r>
    </w:p>
    <w:p w:rsidR="00774234" w:rsidRDefault="00774234" w:rsidP="00774234">
      <w:pPr>
        <w:pStyle w:val="a3"/>
        <w:shd w:val="clear" w:color="auto" w:fill="FFFFFF"/>
        <w:spacing w:before="0" w:beforeAutospacing="0"/>
        <w:jc w:val="center"/>
        <w:rPr>
          <w:rFonts w:ascii="PT-Astra-Sans-Regular" w:hAnsi="PT-Astra-Sans-Regular"/>
          <w:color w:val="252525"/>
        </w:rPr>
      </w:pPr>
      <w:r>
        <w:rPr>
          <w:rStyle w:val="a4"/>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от 27.06.2015 г.  №  124</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д.Саморядово</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О внесении изменений  и дополнений</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в Устав муниципального образования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«Саморядовский                 сельсовет»</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Курской области</w:t>
      </w:r>
    </w:p>
    <w:p w:rsidR="00774234" w:rsidRDefault="00774234" w:rsidP="00774234">
      <w:pPr>
        <w:pStyle w:val="a3"/>
        <w:shd w:val="clear" w:color="auto" w:fill="FFFFFF"/>
        <w:spacing w:before="0" w:beforeAutospacing="0"/>
        <w:rPr>
          <w:rFonts w:ascii="PT-Astra-Sans-Regular" w:hAnsi="PT-Astra-Sans-Regular"/>
          <w:color w:val="252525"/>
        </w:rPr>
      </w:pPr>
      <w:r>
        <w:rPr>
          <w:rStyle w:val="a4"/>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В соответствии с  Федеральным законом от 06.10.2003г. № 131-ФЗ «Об общих принципах организации местного самоуправления  в Российской Федерации», Собрание депутатов  Саморядовского сельсовета Большесолдатского района  </w:t>
      </w:r>
      <w:r>
        <w:rPr>
          <w:rStyle w:val="a4"/>
          <w:rFonts w:ascii="PT-Astra-Sans-Regular" w:hAnsi="PT-Astra-Sans-Regular"/>
          <w:color w:val="252525"/>
        </w:rPr>
        <w:t>РЕШИЛО:</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1.</w:t>
      </w:r>
      <w:r>
        <w:rPr>
          <w:rFonts w:ascii="PT-Astra-Sans-Regular" w:hAnsi="PT-Astra-Sans-Regular"/>
          <w:color w:val="252525"/>
        </w:rPr>
        <w:t> Внести  в Устав муниципального образования « Саморядовский сельсовет» Большесолдатского района Курской  области следующие изменения и дополнения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1</w:t>
      </w:r>
      <w:r>
        <w:rPr>
          <w:rFonts w:ascii="PT-Astra-Sans-Regular" w:hAnsi="PT-Astra-Sans-Regular"/>
          <w:color w:val="252525"/>
        </w:rPr>
        <w:t>. Статью 3 «Вопросы  местного значения  Саморядовского сельсовета» изложить в новой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К вопросам местного значения Саморядовского сельсовета относятся: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 составление и рассмотрение  проекта бюджета Саморядовского сельсовета, утверждение  и исполнение бюджета Саморядовского сельсовета, осуществление контроля за его исполнением, составление и утверждение отчета  об исполнении бюджета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2) установление, изменение и отмена местных налогов и сборов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 владение, пользование и распоряжение имуществом, находящимся в муниципальной собственности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4) обеспечение первичных мер пожарной безопасности  в границах населенных пунктов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5)  создание условий для  обеспечения жителей  Саморядовского сельсовета услугами связи, общественного питания, торговли и бытового обслуживания;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6) создание условий для организации досуга и обеспечения жителей Саморядовского сельсовета услугами организаций культуры;</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7)  обеспечение условий для развития на территории Саморядовского сельсовета физической культуры и массового спорта, организация проведения официальных физкультурно-оздоровительных и спортивных мероприятий Саморядовского сельсовета;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8)   формирование архивных фондов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9)  утверждение правил благоустройства территории Саморядовского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Саморядовского сельсовета (включая освещение улиц, озеленение  территории Саморядовского сельсовета , установку указателей с наименованиями  улиц и номерами домов, размещение и содержание малых архитектурных  форм);</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Саморядовского сельсовета, изменение , аннулирование таких наименований, размещение информации</w:t>
      </w:r>
      <w:r>
        <w:rPr>
          <w:rStyle w:val="a5"/>
          <w:rFonts w:ascii="PT-Astra-Sans-Regular" w:hAnsi="PT-Astra-Sans-Regular"/>
          <w:color w:val="252525"/>
        </w:rPr>
        <w:t>  в </w:t>
      </w:r>
      <w:r>
        <w:rPr>
          <w:rFonts w:ascii="PT-Astra-Sans-Regular" w:hAnsi="PT-Astra-Sans-Regular"/>
          <w:color w:val="252525"/>
        </w:rPr>
        <w:t>государственном адресном ресурсе;</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11) содействие в развитии  сельскохозяйственного производства, создание условий для развития малого и среднего предпринимательства;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12)  организация и осуществление мероприятий по работе с детьми и молодёжью в Саморядовском сельсовете;</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w:t>
      </w:r>
      <w:r>
        <w:rPr>
          <w:rStyle w:val="a4"/>
          <w:rFonts w:ascii="PT-Astra-Sans-Regular" w:hAnsi="PT-Astra-Sans-Regular"/>
          <w:color w:val="252525"/>
        </w:rPr>
        <w:t>2</w:t>
      </w:r>
      <w:r>
        <w:rPr>
          <w:rFonts w:ascii="PT-Astra-Sans-Regular" w:hAnsi="PT-Astra-Sans-Regular"/>
          <w:color w:val="252525"/>
        </w:rPr>
        <w:t>.   В статье 3.1. «Права органов местного самоуправления Саморядовского сельсовета на решение вопросов, не отнесенных к вопросам местного значения поселений»:</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пункт 2 части 1 признать утратившим силу;</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пункт 5 части 1 признать утратившим силу</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часть 1 дополнить новыми пунктами 8, 9, 10, 11,12,13,14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Style w:val="a5"/>
          <w:rFonts w:ascii="PT-Astra-Sans-Regular" w:hAnsi="PT-Astra-Sans-Regular"/>
          <w:color w:val="252525"/>
        </w:rPr>
        <w:t>  </w:t>
      </w:r>
      <w:r>
        <w:rPr>
          <w:rFonts w:ascii="PT-Astra-Sans-Regular" w:hAnsi="PT-Astra-Sans-Regular"/>
          <w:color w:val="252525"/>
        </w:rPr>
        <w:t>8)   участие в организации и осуществление мероприятий по</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мобилизационной подготовке муниципальных предприятий и учреждений находящихся на территории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9) создание муниципальной пожарной охраны;</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10)создание условий для развития туризма.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11) оказание поддержки общественным объединениям   инвалидов , а также  созданным общероссийскими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12)создание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14)осуществление мероприятий  по отлову и содержанию  безнадзорных животных, обитающих на территории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в) в части 2 слова «только за счет собственных доходов местного бюджета ( за исключением субвенций и дотаций, представляемых их федерального бюджета и бюджета Курской области)» заменить словами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3</w:t>
      </w:r>
      <w:r>
        <w:rPr>
          <w:rStyle w:val="a5"/>
          <w:rFonts w:ascii="PT-Astra-Sans-Regular" w:hAnsi="PT-Astra-Sans-Regular"/>
          <w:color w:val="252525"/>
        </w:rPr>
        <w:t>. </w:t>
      </w:r>
      <w:r>
        <w:rPr>
          <w:rFonts w:ascii="PT-Astra-Sans-Regular" w:hAnsi="PT-Astra-Sans-Regular"/>
          <w:color w:val="252525"/>
        </w:rPr>
        <w:t>В статье 4 «Органы местного самоуправления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в абзаце 5 части 1 слова «контрольный орган» заменить словами «контрольно-счетный орган»;</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б)часть 2  изложить в новой редакции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«2.Администрация Саморядовского сельсовета Большесолдатского района обладает правами юридического лица.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Собрание депутатов  Саморядовского сельсовета  Большесолдатского района не обладает правами юридического  лица».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в) в части 4  слова «Финансирование расходов на содержание» заменить словами «Финансовое обеспечение деятельности».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4</w:t>
      </w:r>
      <w:r>
        <w:rPr>
          <w:rFonts w:ascii="PT-Astra-Sans-Regular" w:hAnsi="PT-Astra-Sans-Regular"/>
          <w:color w:val="252525"/>
        </w:rPr>
        <w:t>.   В статье 5 «Полномочия органов местного самоуправления Саморядовского сельсовета по решению вопросов местного значения»: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в пункте 3 части 1  слова  «финансирование муниципальных</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учреждений,» заменить словами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74234" w:rsidRDefault="00774234" w:rsidP="00774234">
      <w:pPr>
        <w:pStyle w:val="a3"/>
        <w:shd w:val="clear" w:color="auto" w:fill="FFFFFF"/>
        <w:spacing w:before="0" w:beforeAutospacing="0"/>
        <w:rPr>
          <w:rFonts w:ascii="PT-Astra-Sans-Regular" w:hAnsi="PT-Astra-Sans-Regular"/>
          <w:color w:val="252525"/>
        </w:rPr>
      </w:pPr>
      <w:r>
        <w:rPr>
          <w:rStyle w:val="a5"/>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пункт 4 части 1 после слов «предприятиями и учреждениями,» дополнить словами «и работы, выполняемые муниципальными предприятиями и учреждениями,»;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в) часть 1 дополнить пунктами 4.1, 4.2, 4,3, 6.1 следующего содержания , пункт 8.1 изложить в новой редакции, дополнить пунктом   8.2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4.2) полномочия по организации теплоснабжения, предусмотренные Федеральным законом от 27.07.2010 № 190-ФЗ «О теплоснабжении».</w:t>
      </w:r>
    </w:p>
    <w:p w:rsidR="00774234" w:rsidRDefault="00774234" w:rsidP="00774234">
      <w:pPr>
        <w:pStyle w:val="a3"/>
        <w:shd w:val="clear" w:color="auto" w:fill="FFFFFF"/>
        <w:spacing w:before="0" w:beforeAutospacing="0"/>
        <w:rPr>
          <w:rFonts w:ascii="PT-Astra-Sans-Regular" w:hAnsi="PT-Astra-Sans-Regular"/>
          <w:color w:val="252525"/>
        </w:rPr>
      </w:pPr>
      <w:r>
        <w:rPr>
          <w:rStyle w:val="a5"/>
          <w:rFonts w:ascii="PT-Astra-Sans-Regular" w:hAnsi="PT-Astra-Sans-Regular"/>
          <w:color w:val="252525"/>
        </w:rPr>
        <w:t>    </w:t>
      </w:r>
      <w:r>
        <w:rPr>
          <w:rFonts w:ascii="PT-Astra-Sans-Regular" w:hAnsi="PT-Astra-Sans-Regular"/>
          <w:color w:val="252525"/>
        </w:rPr>
        <w:t> 4.3) полномочия  в сфере водоснабжения  и водоотведения, предусмотренные  Федеральным законом  «О водоснабжении и  водоотведении</w:t>
      </w:r>
      <w:r>
        <w:rPr>
          <w:rStyle w:val="a5"/>
          <w:rFonts w:ascii="PT-Astra-Sans-Regular" w:hAnsi="PT-Astra-Sans-Regular"/>
          <w:color w:val="252525"/>
        </w:rPr>
        <w:t>;</w:t>
      </w: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6.1)разработка и утверждение программ комплексного развития  систем коммунальной  инфраструктуры  Саморядовского сельсовета, программ  комплексного развития  транспортной инфраструктуры Саморядовского сельсовета, программ комплексного </w:t>
      </w:r>
      <w:r>
        <w:rPr>
          <w:rFonts w:ascii="PT-Astra-Sans-Regular" w:hAnsi="PT-Astra-Sans-Regular"/>
          <w:color w:val="252525"/>
        </w:rPr>
        <w:lastRenderedPageBreak/>
        <w:t>развития  социальной инфраструктуры Саморядовского сельсовета   , требования к которым устанавливаются  Правительством Российской Федерации;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Саморядовского сельсовета  Большесолдатского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 муниципальной  службе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74234" w:rsidRDefault="00774234" w:rsidP="00774234">
      <w:pPr>
        <w:pStyle w:val="a3"/>
        <w:shd w:val="clear" w:color="auto" w:fill="FFFFFF"/>
        <w:spacing w:before="0" w:beforeAutospacing="0"/>
        <w:rPr>
          <w:rFonts w:ascii="PT-Astra-Sans-Regular" w:hAnsi="PT-Astra-Sans-Regular"/>
          <w:color w:val="252525"/>
        </w:rPr>
      </w:pPr>
      <w:r>
        <w:rPr>
          <w:rStyle w:val="a5"/>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5.</w:t>
      </w:r>
      <w:r>
        <w:rPr>
          <w:rFonts w:ascii="PT-Astra-Sans-Regular" w:hAnsi="PT-Astra-Sans-Regular"/>
          <w:color w:val="252525"/>
        </w:rPr>
        <w:t>   В статье 6 «Муниципальные правовые акты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пункт 3 части 2  дополнить словами  «Администрации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часть 2 дополнить пунктом 4 следующего содержания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«4)постановления и распоряжения  Председателя Собрания депутатов  Саморядовского сельсовета Большесолдатского района;»,  пункт 4)   считать пунктом 5) соответственно.</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в) первое предложение части 4  после слов  «на территории Саморядовского сельсовета»  дополнить словами  «решение об удалении Главы Саморядовского сельсовета  Большесолдатского района в отставку»,  дополнить словами «и по иным вопросам, отнесенным к его компетенции федеральными законами, законами Курской области, Уставом муниципального образования»;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г) в первом абзаце части 4-2 слова «в 5-дневный срок» заменить словами «в течение 10 дней».</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д) часть 5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«5. Глава Саморядовского сельсовета Большесолдатского района в пределах своих полномочий, установленных настоящим Уставом и решениями Собрания депутатов Саморядовского сельсовета Большесолдатского района, издает постановления и распоряжения местной администрации  по вопросам , указанным в части 6 настоящей статьи.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            Глава Саморядовского сельсовета Большесолдатского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w:t>
      </w:r>
      <w:r>
        <w:rPr>
          <w:rFonts w:ascii="PT-Astra-Sans-Regular" w:hAnsi="PT-Astra-Sans-Regular"/>
          <w:color w:val="252525"/>
        </w:rPr>
        <w:lastRenderedPageBreak/>
        <w:t>организации местного самоуправления в Российской Федерации», другими федеральными законами</w:t>
      </w:r>
      <w:r>
        <w:rPr>
          <w:rStyle w:val="a5"/>
          <w:rFonts w:ascii="PT-Astra-Sans-Regular" w:hAnsi="PT-Astra-Sans-Regular"/>
          <w:color w:val="252525"/>
        </w:rPr>
        <w:t>.</w:t>
      </w:r>
      <w:r>
        <w:rPr>
          <w:rFonts w:ascii="PT-Astra-Sans-Regular" w:hAnsi="PT-Astra-Sans-Regular"/>
          <w:color w:val="252525"/>
        </w:rPr>
        <w:t>»</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е) часть 6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6. Глава  Саморядовского сельсовета Большесолдатского района в пределах своих полномочий, установленных федеральными законами, законами Курской области, настоящим  Уставом , нормативными правовыми актами Собрания депутатов Саморядовского сельсовета Большесолдатского района, издает постановления Администрации Саморядовского сельсовета Большесолдатского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Саморядовского сельсовета Большесолдатского  района  по вопросам организации работы Администрации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ж) в части 8 в третьем абзаце  слова  «муниципальные правовые акты» заменить   словами  «муниципальные нормативные правовые акты»</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з) часть 11 изложить в следующей редакции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«11</w:t>
      </w:r>
      <w:r>
        <w:rPr>
          <w:rStyle w:val="a5"/>
          <w:rFonts w:ascii="PT-Astra-Sans-Regular" w:hAnsi="PT-Astra-Sans-Regular"/>
          <w:color w:val="252525"/>
        </w:rPr>
        <w:t>. </w:t>
      </w:r>
      <w:r>
        <w:rPr>
          <w:rFonts w:ascii="PT-Astra-Sans-Regular" w:hAnsi="PT-Astra-Sans-Regular"/>
          <w:color w:val="252525"/>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 уполномоченным органом государственной власти Курской области)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6. </w:t>
      </w:r>
      <w:r>
        <w:rPr>
          <w:rFonts w:ascii="PT-Astra-Sans-Regular" w:hAnsi="PT-Astra-Sans-Regular"/>
          <w:color w:val="252525"/>
        </w:rPr>
        <w:t>В  статье 9 «Местный референдум»</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в части 2 слова « может проводится»  заменить словами  «проводится»;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часть 4 дополнить словами   «и  не может превышать  5 процентов от числа участников референдума, зарегистрированных  на территории  Саморядовского сельсовета Большесолдатского района в соответствии с федеральным законом».</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7</w:t>
      </w:r>
      <w:r>
        <w:rPr>
          <w:rFonts w:ascii="PT-Astra-Sans-Regular" w:hAnsi="PT-Astra-Sans-Regular"/>
          <w:color w:val="252525"/>
        </w:rPr>
        <w:t>.В статье  10 «Муниципальные выборы»:</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часть 1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«1. Муниципальные выборы проводятся в целях избрания депутатов Собрания депутатов Саморядовского сельсовета Большесолдатского района   на основе всеобщего равного и прямого избирательного права при тайном голосовании.»;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б)часть 5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«5.Депутаты  Собрания депутатов  Саморядовского сельсовета  Большесолдатского района  избираются по мажоритарной системе относительного большинства.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На территории Саморядовского  сельсовета  Большесолдатского района для проведения выборов депутатов Собрания депутатов  Саморядовского  сельсовета  Большесолдатского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распределённых мандатов».</w:t>
      </w:r>
    </w:p>
    <w:p w:rsidR="00774234" w:rsidRDefault="00774234" w:rsidP="00774234">
      <w:pPr>
        <w:pStyle w:val="a3"/>
        <w:shd w:val="clear" w:color="auto" w:fill="FFFFFF"/>
        <w:spacing w:before="0" w:beforeAutospacing="0"/>
        <w:rPr>
          <w:rFonts w:ascii="PT-Astra-Sans-Regular" w:hAnsi="PT-Astra-Sans-Regular"/>
          <w:color w:val="252525"/>
        </w:rPr>
      </w:pPr>
      <w:r>
        <w:rPr>
          <w:rStyle w:val="a4"/>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Style w:val="a4"/>
          <w:rFonts w:ascii="PT-Astra-Sans-Regular" w:hAnsi="PT-Astra-Sans-Regular"/>
          <w:color w:val="252525"/>
        </w:rPr>
        <w:t>   8.</w:t>
      </w:r>
      <w:r>
        <w:rPr>
          <w:rFonts w:ascii="PT-Astra-Sans-Regular" w:hAnsi="PT-Astra-Sans-Regular"/>
          <w:color w:val="252525"/>
        </w:rPr>
        <w:t> В статье 12 «Голосование по вопросам изменения границ муниципального образования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в части 2   слова «частями 3,5 и 7» заменить словами «частями 5 и 7»</w:t>
      </w:r>
    </w:p>
    <w:p w:rsidR="00774234" w:rsidRDefault="00774234" w:rsidP="00774234">
      <w:pPr>
        <w:pStyle w:val="a3"/>
        <w:shd w:val="clear" w:color="auto" w:fill="FFFFFF"/>
        <w:spacing w:before="0" w:beforeAutospacing="0"/>
        <w:rPr>
          <w:rFonts w:ascii="PT-Astra-Sans-Regular" w:hAnsi="PT-Astra-Sans-Regular"/>
          <w:color w:val="252525"/>
        </w:rPr>
      </w:pPr>
      <w:r>
        <w:rPr>
          <w:rStyle w:val="a4"/>
          <w:rFonts w:ascii="PT-Astra-Sans-Regular" w:hAnsi="PT-Astra-Sans-Regular"/>
          <w:color w:val="252525"/>
        </w:rPr>
        <w:t>        </w:t>
      </w:r>
      <w:r>
        <w:rPr>
          <w:rFonts w:ascii="PT-Astra-Sans-Regular" w:hAnsi="PT-Astra-Sans-Regular"/>
          <w:color w:val="252525"/>
        </w:rPr>
        <w:t>б) статью дополнить  пунктом  4.1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 4.1.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9.</w:t>
      </w:r>
      <w:r>
        <w:rPr>
          <w:rFonts w:ascii="PT-Astra-Sans-Regular" w:hAnsi="PT-Astra-Sans-Regular"/>
          <w:color w:val="252525"/>
        </w:rPr>
        <w:t> В статье 14 «Территориальное общественное самоуправление»  в абзацах 1, 2   части 6  слова «не менее половины» заменить словами «не менее одной трети».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Style w:val="a4"/>
          <w:rFonts w:ascii="PT-Astra-Sans-Regular" w:hAnsi="PT-Astra-Sans-Regular"/>
          <w:color w:val="252525"/>
        </w:rPr>
        <w:t>      10 </w:t>
      </w:r>
      <w:r>
        <w:rPr>
          <w:rFonts w:ascii="PT-Astra-Sans-Regular" w:hAnsi="PT-Astra-Sans-Regular"/>
          <w:color w:val="252525"/>
        </w:rPr>
        <w:t>. В статье 15 «Публичные слушания»: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пункт 3 части 3 после слов «проекты межевания территорий,» дополнить словами «  за исключением  случаев,  предусмотренных, Градостроительным кодексом Российской Федерации,  проекты правил благоустройства территорий,»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б) в части 5 слова « По результатам публичных слушаний» заменить словами «По результатам публичных слушаний</w:t>
      </w:r>
      <w:r>
        <w:rPr>
          <w:rStyle w:val="a4"/>
          <w:rFonts w:ascii="PT-Astra-Sans-Regular" w:hAnsi="PT-Astra-Sans-Regular"/>
          <w:color w:val="252525"/>
        </w:rPr>
        <w:t>, </w:t>
      </w:r>
      <w:r>
        <w:rPr>
          <w:rFonts w:ascii="PT-Astra-Sans-Regular" w:hAnsi="PT-Astra-Sans-Regular"/>
          <w:color w:val="252525"/>
        </w:rPr>
        <w:t>включая мотивированное обоснование принятых решений,»;</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в) в части  6  в первом абзаце слова  «Рекомендации»  заменить словами  «Рекомендации  публичных слушаний, включая мотивированное  обоснование  принятых решений»</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Style w:val="a4"/>
          <w:rFonts w:ascii="PT-Astra-Sans-Regular" w:hAnsi="PT-Astra-Sans-Regular"/>
          <w:color w:val="252525"/>
        </w:rPr>
        <w:t>      11.</w:t>
      </w:r>
      <w:r>
        <w:rPr>
          <w:rFonts w:ascii="PT-Astra-Sans-Regular" w:hAnsi="PT-Astra-Sans-Regular"/>
          <w:color w:val="252525"/>
        </w:rPr>
        <w:t> В  статье 21 «Собрание депутатов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Style w:val="a4"/>
          <w:rFonts w:ascii="PT-Astra-Sans-Regular" w:hAnsi="PT-Astra-Sans-Regular"/>
          <w:color w:val="252525"/>
        </w:rPr>
        <w:lastRenderedPageBreak/>
        <w:t>        </w:t>
      </w:r>
      <w:r>
        <w:rPr>
          <w:rFonts w:ascii="PT-Astra-Sans-Regular" w:hAnsi="PT-Astra-Sans-Regular"/>
          <w:color w:val="252525"/>
        </w:rPr>
        <w:t>а) часть 2  изложить в новой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«2.Собрание депутатов Саморядовского  сельсовета  Большесолдатского  района Курской области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путём тайного голосования.».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в части 3  слова « составляет 4 года»  заменить словами «составляет 5 лет».</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Style w:val="a4"/>
          <w:rFonts w:ascii="PT-Astra-Sans-Regular" w:hAnsi="PT-Astra-Sans-Regular"/>
          <w:color w:val="252525"/>
        </w:rPr>
        <w:t>12</w:t>
      </w:r>
      <w:r>
        <w:rPr>
          <w:rFonts w:ascii="PT-Astra-Sans-Regular" w:hAnsi="PT-Astra-Sans-Regular"/>
          <w:color w:val="252525"/>
        </w:rPr>
        <w:t>. В  статье 22 «Полномочия Собрания депутатов Саморядовского сельсовета Большесолдатского района»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пункт 6 части 1  изложить в новой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б) часть 1  дополнить пунктом 10)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 принятие решения об удалении главы Саморядовского сельсовета Большесолдатского района в отставку.»;</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в)  часть 2 дополнить абзацами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«избрание из своего состава  председателя  Собрания депутатов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избрание Главы Саморядовского сельсовета Большесолдатского района из числа кандидатов, представленных конкурсной комиссией по результатам  конкурса;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установление порядка проведения конкурса по отбору кандидатур на должность Главы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принятие регламента Собрания депутатов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в)дополнить частью 3.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Собрание депутатов Саморядовского сельсовета Большесолдатского  района заслушивает ежегодные отчеты Главы Саморядовского сельсовета Большесолдатского  района о результатах его деятельности, деятельности местной администрации и иных подведомственных Главе Саморядовского  сельсовета Большесолдатского  района органов местного самоуправления, в том числе о решении вопросов, поставленных Собранием депутатов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w:t>
      </w:r>
      <w:r>
        <w:rPr>
          <w:rStyle w:val="a4"/>
          <w:rFonts w:ascii="PT-Astra-Sans-Regular" w:hAnsi="PT-Astra-Sans-Regular"/>
          <w:color w:val="252525"/>
        </w:rPr>
        <w:t>13</w:t>
      </w:r>
      <w:r>
        <w:rPr>
          <w:rFonts w:ascii="PT-Astra-Sans-Regular" w:hAnsi="PT-Astra-Sans-Regular"/>
          <w:color w:val="252525"/>
        </w:rPr>
        <w:t>. Статью 24 «Статус депутата Собрания депутатов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пункт 10) части 1  дополнить словами «и иными  федеральными законами»  и абзацем:</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«Полномочия депутата Собрания депутатов Саморядовского сельсовета Большесолдатского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дополнить частью  4.1. следующего содержания:</w:t>
      </w:r>
    </w:p>
    <w:p w:rsidR="00774234" w:rsidRDefault="00774234" w:rsidP="00774234">
      <w:pPr>
        <w:pStyle w:val="consnormal0"/>
        <w:shd w:val="clear" w:color="auto" w:fill="FFFFFF"/>
        <w:spacing w:before="0" w:beforeAutospacing="0"/>
        <w:rPr>
          <w:rFonts w:ascii="PT-Astra-Sans-Regular" w:hAnsi="PT-Astra-Sans-Regular"/>
          <w:color w:val="252525"/>
        </w:rPr>
      </w:pPr>
      <w:r>
        <w:rPr>
          <w:rFonts w:ascii="PT-Astra-Sans-Regular" w:hAnsi="PT-Astra-Sans-Regular"/>
          <w:color w:val="252525"/>
        </w:rPr>
        <w:t>«4.1. Решение Собрания депутатов Саморядовского сельсовета Большесолдатского района о досрочном прекращении полномочий депутата Собрания депутатов Саморядовского  сельсовета Большесолдатского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Саморядовского сельсовета Большесолдатского района, - не позднее чем через три месяца со дня появления такого основания.»</w:t>
      </w:r>
    </w:p>
    <w:p w:rsidR="00774234" w:rsidRDefault="00774234" w:rsidP="00774234">
      <w:pPr>
        <w:pStyle w:val="consnormal0"/>
        <w:shd w:val="clear" w:color="auto" w:fill="FFFFFF"/>
        <w:spacing w:before="0" w:beforeAutospacing="0"/>
        <w:rPr>
          <w:rFonts w:ascii="PT-Astra-Sans-Regular" w:hAnsi="PT-Astra-Sans-Regular"/>
          <w:color w:val="252525"/>
        </w:rPr>
      </w:pPr>
      <w:r>
        <w:rPr>
          <w:rFonts w:ascii="PT-Astra-Sans-Regular" w:hAnsi="PT-Astra-Sans-Regular"/>
          <w:color w:val="252525"/>
        </w:rPr>
        <w:t>в)в части 5.1 пункт 1) признать утратившим силу,  пункт  2)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г) дополнить статью частями 5.2 и  5.3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«5.2. Депутат Собрания депутатов Саморядовского сельсовета Большесолдатского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об административном правонарушении.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5.3. Депутаты  Собрания депутатов Саморядовского  сельсовета Большесолдатского  района,должны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д)  части 7 слова  «муниципальные должности муниципальной службы» заменить словами  «должности муниципальной  службы»</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w:t>
      </w:r>
      <w:r>
        <w:rPr>
          <w:rStyle w:val="a4"/>
          <w:rFonts w:ascii="PT-Astra-Sans-Regular" w:hAnsi="PT-Astra-Sans-Regular"/>
          <w:color w:val="252525"/>
        </w:rPr>
        <w:t>14.</w:t>
      </w:r>
      <w:r>
        <w:rPr>
          <w:rFonts w:ascii="PT-Astra-Sans-Regular" w:hAnsi="PT-Astra-Sans-Regular"/>
          <w:color w:val="252525"/>
        </w:rPr>
        <w:t> Статью 26. «Председатель  Собрания депутатов Саморядовского сельсовета Большесолдатского района»  изложить в новой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«Статья 26.Председаталь Собрания депутатов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1.Организацию деятельности  Собрания депутатов Саморядовского сельсовета Большесолдатского района осуществляет Председатель Собрания  депутатов Саморядовского сельсовета Большесолдатского района, избираемый Собранием депутатов  Саморядовского сельсовета Большесолдатского района  из своего  состава.»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15.</w:t>
      </w:r>
      <w:r>
        <w:rPr>
          <w:rFonts w:ascii="PT-Astra-Sans-Regular" w:hAnsi="PT-Astra-Sans-Regular"/>
          <w:color w:val="252525"/>
        </w:rPr>
        <w:t> В статье 26-1 «Полномочия председателя  Собрания депутатов  Саморядовского сельсовета Большесолдатского района»  последний абзац  заменить абзацем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«Председатель Собрания депутатов Саморядовского сельсовета  Большесолдатского района издает   постановления и распоряжения   по вопросам организации  деятельности Собрания депутатов Саморядовского сельсовета Большесолдатского района , подписывает решения  Собрания депутатов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16.</w:t>
      </w:r>
      <w:r>
        <w:rPr>
          <w:rFonts w:ascii="PT-Astra-Sans-Regular" w:hAnsi="PT-Astra-Sans-Regular"/>
          <w:color w:val="252525"/>
        </w:rPr>
        <w:t> В статье  28 «Досрочное прекращение полномочий Собрания депутатов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в части 1  слова «могут быть прекращены» заменить словами «прекращаются»;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пункт 3) части  1 изложить   в новой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преобразования Саморядовского сельсовета, осуществляемого  в соответствии  с частями 3,5, 6.2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в) дополнить новым пунктом 7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«7) нарушения срока издания муниципального правового акта, требуемого для реализации решения, принятого путем прямого волеизъявления граждан».</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17</w:t>
      </w:r>
      <w:r>
        <w:rPr>
          <w:rFonts w:ascii="PT-Astra-Sans-Regular" w:hAnsi="PT-Astra-Sans-Regular"/>
          <w:color w:val="252525"/>
        </w:rPr>
        <w:t>. В статье 29. «Глава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части 2, 3, 3.1   изложить в новой редакции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   «2. Глава Саморядовского сельсовета  Большесолдатского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w:t>
      </w:r>
      <w:r>
        <w:rPr>
          <w:rFonts w:ascii="PT-Astra-Sans-Regular" w:hAnsi="PT-Astra-Sans-Regular"/>
          <w:color w:val="252525"/>
        </w:rPr>
        <w:lastRenderedPageBreak/>
        <w:t>Собранием депутатов Саморядовского сельсовета  Большесолдатского района  из числа кандидатов, представленных  конкурсной  комиссией по результатам конкурса сроком на пять лет и возглавляет  Администрацию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Порядок проведения конкурса на замещение  должности  Главы  Саморядовского сельсовета Большесолдатского района Курской области  устанавливается решением Собрания  депутатов Саморядовского сельсовета Большесолдатского района в соответствии с требованиями  Федерального закона от 06.10.2003 года № 131-ФЗ «Об общих принципах организации  местного самоуправления в Российской Федерации».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Общее число  членов конкурсной комиссии  в Саморядовском сельсовете Большесолдатского района устанавливается решением  Собрания депутатов  Саморядовского сельсовета Большесолдатского района. При формировании конкурсной  комиссии  в Саморядовском сельсовете Большесолдатского района  половина  членов конкурсной комиссии  назначается  Собранием депутатов  Саморядовского сельсовета Большесолдатского района, а  другая половина-  Главой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 Право на участие в конкурсе в соответствии  с муниципальными правовыми актами  Саморядовского сельсовета  Большесолдатского района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работы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3.1. Лицо назначается  на должность  Главы Саморядовского сельсовета Большесолдатского района  Собранием депутатов  Саморядовского сельсовета Большесолдатского района из числа кандидатов, представленных  конкурсной комиссией  по результатам конкурса.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После официального опубликования   общих результатов выборов Главы Саморядовского сельсовета Большесолдатского района Председатель  Собрания депутатов  Саморядовского сельсовета  выдает лицу, избранному на должность  Главы  Саморядовского сельсовета, удостоверение  об избрании в порядке, установленном  решением Собрания депутатов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Днем  вступления в должность Главы  Саморядовского сельсовета Большесолдатского  района   является  день выдачи ему удостоверения об избрании на должность.»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статью дополнить частями 4-1 и  4-2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«4-1.  Глава Саморядовского сельсовета Большесолдатского района  представляет  Собранию депутатов Саморядовского сельсовета Большесолдатского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4-2. Глава Саморядовского сельсовета Большесолдатского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в) в части 6 пункт 1) утратил силу,  пункт 2)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 ему не поручено  участвовать в управлении этой организацией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г) в части 7 слова «муниципальные должности муниципальной службы» заменить словами «должности муниципальной службы»;</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д) дополнить частью 8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«8.Глава Саморядовского  сельсовета Большесолдатского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18.</w:t>
      </w:r>
      <w:r>
        <w:rPr>
          <w:rFonts w:ascii="PT-Astra-Sans-Regular" w:hAnsi="PT-Astra-Sans-Regular"/>
          <w:color w:val="252525"/>
        </w:rPr>
        <w:t> Устав дополнить новой статьей  29-1 « Гарантии для Главы Саморядовского сельсовета Большесолдатского района,  осуществляющего  полномочия выборного должностного лица местного самоуправления  на постоянной основе»</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«Статья 29-1.</w:t>
      </w:r>
      <w:r>
        <w:rPr>
          <w:rStyle w:val="a4"/>
          <w:rFonts w:ascii="PT-Astra-Sans-Regular" w:hAnsi="PT-Astra-Sans-Regular"/>
          <w:color w:val="252525"/>
        </w:rPr>
        <w:t>  </w:t>
      </w:r>
      <w:r>
        <w:rPr>
          <w:rFonts w:ascii="PT-Astra-Sans-Regular" w:hAnsi="PT-Astra-Sans-Regular"/>
          <w:color w:val="252525"/>
        </w:rPr>
        <w:t>Гарантии для Главы Саморядовского сельсовета Большесолдатского района,  осуществляющего  полномочия выборного должностного лица местного самоуправления  на постоянной основе»</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1.Главе Саморядовского сельсовета Большесолдатского района, осуществляющему  полномочия выборного должностного лица местного самоуправления на постоянной основе, гарантируются: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1)условия осуществления деятельности, обеспечивающие исполнение должностных полномочий в соответствии с муниципальными правовыми актами;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2)своевременная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3)ежегодный основанной оплачиваемый отпуск;</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 законодательством  Курской области, муниципальными правовыми актами;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6)возмещение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7)в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Закон Курской области)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2.В соответствии с федеральным  законодательством, законодательством Курской области Главе Саморядовского сельсовета Большесолдатского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19.</w:t>
      </w:r>
      <w:r>
        <w:rPr>
          <w:rFonts w:ascii="PT-Astra-Sans-Regular" w:hAnsi="PT-Astra-Sans-Regular"/>
          <w:color w:val="252525"/>
        </w:rPr>
        <w:t> В статье 30 «Досрочное прекращение  полномочий Главы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пункт 11 части 2)  изложить в новой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«11)  преобразования Саморядовского  сельсовета ,, осуществляемого в соответствии с частями 3,5, 6.2  статьи 13 Федерального закона  от 06.10.2003 года №131 ФЗ «Об общих принципах организации местного самоуправления в Российской Федерации», а также в случае  упразднения муниципального образования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б)дополнить частью 2.1   следующего содержания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«2.1.Глава Саморядовского сельсовета Большесолдатского района  может быть удален в отставку  в соответствии  со статьей 74.1 Федерального  закона «Об общих принципах организации местного самоуправления в Российской Федерации.»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в) часть 4 изложить  в  новой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В случае досрочного прекращения полномочий Главы  Саморядовского  сельсовета Большесолдатского района,  избранного     представительным  органом муниципального образования из числа  кандидатов, представленных  конкурсной комиссией по результатам конкурса  досрочное проведение  конкурса на замещение должности Главы Саморядовского сельсовета  Большесолдатского  района в порядке  и в сроки , установленные Собранием депутатов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 20. </w:t>
      </w:r>
      <w:r>
        <w:rPr>
          <w:rFonts w:ascii="PT-Astra-Sans-Regular" w:hAnsi="PT-Astra-Sans-Regular"/>
          <w:color w:val="252525"/>
        </w:rPr>
        <w:t>В статье 31  «Полномочия главы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часть 1  дополнить пунктом 5)  следующего содержания :</w:t>
      </w:r>
    </w:p>
    <w:p w:rsidR="00774234" w:rsidRDefault="00774234" w:rsidP="00774234">
      <w:pPr>
        <w:pStyle w:val="consnormal0"/>
        <w:shd w:val="clear" w:color="auto" w:fill="FFFFFF"/>
        <w:spacing w:before="0" w:beforeAutospacing="0"/>
        <w:rPr>
          <w:rFonts w:ascii="PT-Astra-Sans-Regular" w:hAnsi="PT-Astra-Sans-Regular"/>
          <w:color w:val="252525"/>
        </w:rPr>
      </w:pPr>
      <w:r>
        <w:rPr>
          <w:rFonts w:ascii="PT-Astra-Sans-Regular" w:hAnsi="PT-Astra-Sans-Regular"/>
          <w:color w:val="252525"/>
        </w:rPr>
        <w:t>   «5) обеспечивает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Pr>
          <w:rStyle w:val="a5"/>
          <w:rFonts w:ascii="PT-Astra-Sans-Regular" w:hAnsi="PT-Astra-Sans-Regular"/>
          <w:color w:val="252525"/>
        </w:rPr>
        <w:t>.</w:t>
      </w:r>
      <w:r>
        <w:rPr>
          <w:rFonts w:ascii="PT-Astra-Sans-Regular" w:hAnsi="PT-Astra-Sans-Regular"/>
          <w:color w:val="252525"/>
        </w:rPr>
        <w:t>»</w:t>
      </w:r>
    </w:p>
    <w:p w:rsidR="00774234" w:rsidRDefault="00774234" w:rsidP="00774234">
      <w:pPr>
        <w:pStyle w:val="consnormal0"/>
        <w:shd w:val="clear" w:color="auto" w:fill="FFFFFF"/>
        <w:spacing w:before="0" w:beforeAutospacing="0"/>
        <w:rPr>
          <w:rFonts w:ascii="PT-Astra-Sans-Regular" w:hAnsi="PT-Astra-Sans-Regular"/>
          <w:color w:val="252525"/>
        </w:rPr>
      </w:pPr>
      <w:r>
        <w:rPr>
          <w:rFonts w:ascii="PT-Astra-Sans-Regular" w:hAnsi="PT-Astra-Sans-Regular"/>
          <w:color w:val="252525"/>
        </w:rPr>
        <w:t>    б)  в части 3 слова  «на основании распоряжения Главы  Саморядовского сельсовета Большесолдатского района»  заменить на слова «на основании распоряжения Администрации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21</w:t>
      </w:r>
      <w:r>
        <w:rPr>
          <w:rFonts w:ascii="PT-Astra-Sans-Regular" w:hAnsi="PT-Astra-Sans-Regular"/>
          <w:color w:val="252525"/>
        </w:rPr>
        <w:t>. Устав дополнить новой статьей  31-1 «Удаление Главы Саморядовского  сельсовета Большесолдатского  района в отставку» :</w:t>
      </w:r>
    </w:p>
    <w:p w:rsidR="00774234" w:rsidRDefault="00774234" w:rsidP="00774234">
      <w:pPr>
        <w:pStyle w:val="consplusnormal"/>
        <w:shd w:val="clear" w:color="auto" w:fill="FFFFFF"/>
        <w:spacing w:before="0" w:beforeAutospacing="0"/>
        <w:rPr>
          <w:rFonts w:ascii="PT-Astra-Sans-Regular" w:hAnsi="PT-Astra-Sans-Regular"/>
          <w:color w:val="252525"/>
        </w:rPr>
      </w:pPr>
      <w:r>
        <w:rPr>
          <w:rStyle w:val="a4"/>
          <w:rFonts w:ascii="PT-Astra-Sans-Regular" w:hAnsi="PT-Astra-Sans-Regular"/>
          <w:color w:val="252525"/>
        </w:rPr>
        <w:t> </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«Статья 31-1. Удаление Главы Саморядовского сельсовета Большесолдатского района в отставку</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«1. Собрание депутатов Саморядовского сельсовета Большесолдатского района в соответствии с Федеральным законом «Об общих принципах организации местного самоуправления в Российской Федерации»  вправе удалить Главу Саморядовского  сельсовета Большесолдатского  района в отставку по инициативе депутатов Собрания депутатов Саморядовского сельсовета Большесолдатского  района или по инициативе Губернатора  Курской области.</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2. Основаниями для удаления Главы Саморядовского  сельсовета Большесолдатского района в отставку являются:</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1) решения, действия (бездействие) Главы Саморядовского  сельсовета Большесолдатского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Саморядовского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3) неудовлетворительная оценка деятельности Главы Саморядовского сельсовета Большесолдатского района Собранием депутатов Саморядовского сельсовета Большесолдатского  района по результатам его ежегодного отчета перед Собранием депутатов Саморядовского сельсовета Большесолдатского  района, данная два раза подряд.</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5)допущение главой Саморядовского сельсовета Большесолдатского района, Администрацией Саморядовского сельсовета Большесолдатского района, иными органами и  должностными лицами   местного самоуправления Саморядовского сельсовета  Большесолдатского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 ограничения прав и дискриминации  и дискриминация  по признакам  расовой, национальной ,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3. Инициатива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выдвинутая не менее чем одной третью от установленной численности депутатов Собрания депутатов Саморядовского сельсовета Большесолдатского района, оформляется в виде обращения, которое вносится в Собрание депутатов Саморядовского сельсовета Большесолдатского района. Указанное обращение вносится вместе с проектом решения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О выдвижении данной инициативы Глава Саморядовского сельсовета Большесолдатского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4. Рассмотрение инициативы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осуществляется с учетом мнения Губернатора Курской области.</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5. В случае, если при рассмотрении инициативы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Саморядовского сельсовета Большесолдатского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Саморядовского сельсовета Большесолдатского района в отставку может быть принято только при согласии Губернатора Курской области.</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6. Инициатива Губернатора Курской области об удалении Главы Саморядовского сельсовета Большесолдатского района в отставку оформляется в виде обращения, которое вносится в Собрание депутатов Саморядовского сельсовета Большесолдатского района вместе с проектом соответствующего решения Собрания депутатов Саморядовского сельсовета Большесолдатского района. О выдвижении данной инициативы Глава Саморядовского сельсовета Большесолдатского района уведомляется не позднее дня, следующего за днем внесения указанного обращения в Собрание депутатов Саморядовского сельсовета Большесолдатского района.</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7. Рассмотрение инициативы депутатов Собрания депутатов Саморядовского сельсовета Большесолдатского района, Губернатора Курской области об удалении Главы муниципального образования в отставку осуществляется Собранием депутатов Саморядовского сельсовета Большесолдатского района  в течение одного месяца со дня внесения соответствующего обращения.</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8.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9.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подписывается Председателем  Собрания депутатов Саморядовского сельсовета Большесолдатского района.</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10. В случае, если Глава Саморядовского  сельсовета Большесолдатского района не согласен с решением Собрания депутатов Саморядовского сельсовета Большесолдатского  района об удалении его в отставку, он вправе в письменном виде изложить свое особое мнение.</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11.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подлежит официальному опубликованию (обнародованию) не позднее чем через пять дней со дня его принятия. В случае, если Глава Саморядовского сельсовета Большесолдатского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Саморядовского  сельсовета Большесолдатского  района.</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 xml:space="preserve">12. В случае, если инициатива депутатов Собрания депутатов Саморядовского сельсовета  Большесолдатского  района или Губернатора Курской области об удалении Главы Саморядовского  сельсовета Большесолдатского района в отставку отклонена  Собранием </w:t>
      </w:r>
      <w:r>
        <w:rPr>
          <w:rFonts w:ascii="PT-Astra-Sans-Regular" w:hAnsi="PT-Astra-Sans-Regular"/>
          <w:color w:val="252525"/>
        </w:rPr>
        <w:lastRenderedPageBreak/>
        <w:t>депутатов Саморядовского сельсовета Большесолдатского района, вопрос об удалении Главы Саморядовского  сельсовета Большесолдатского района в отставку может быть вынесен на повторное рассмотрение на заседание Собрание депутатов Саморядовского  сельсовета Большесолдатского  района не ранее чем через два месяца со дня проведения заседания Собрания депутатов Саморядовского   сельсовета Большесолдатского  района, на котором рассматривался указанный вопрос.</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13.Глава Саморядовского сельсовета , в отношении которого Собранием депутатов  Саморядовского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Суд должен  рассмотреть заявление и принять  решение не позднее чем через  10 дней со дня подачи  заявления.»</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consplusnormal"/>
        <w:shd w:val="clear" w:color="auto" w:fill="FFFFFF"/>
        <w:spacing w:before="0" w:beforeAutospacing="0"/>
        <w:rPr>
          <w:rFonts w:ascii="PT-Astra-Sans-Regular" w:hAnsi="PT-Astra-Sans-Regular"/>
          <w:color w:val="252525"/>
        </w:rPr>
      </w:pPr>
      <w:r>
        <w:rPr>
          <w:rStyle w:val="a4"/>
          <w:rFonts w:ascii="PT-Astra-Sans-Regular" w:hAnsi="PT-Astra-Sans-Regular"/>
          <w:color w:val="252525"/>
        </w:rPr>
        <w:t>22. </w:t>
      </w:r>
      <w:r>
        <w:rPr>
          <w:rFonts w:ascii="PT-Astra-Sans-Regular" w:hAnsi="PT-Astra-Sans-Regular"/>
          <w:color w:val="252525"/>
        </w:rPr>
        <w:t> В статье  32  «Заместитель главы Администрации Саморядовского сельсовета Большесолдатского района»   слова  «на основании  распоряжения Главы  Саморядовского сельсовета Большесолдатского района»  заменить на  слова  «на основании  распоряжения Администрации  Саморядовского сельсовета Большесолдатского района».</w:t>
      </w:r>
    </w:p>
    <w:p w:rsidR="00774234" w:rsidRDefault="00774234" w:rsidP="0077423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Style w:val="a5"/>
          <w:rFonts w:ascii="PT-Astra-Sans-Regular" w:hAnsi="PT-Astra-Sans-Regular"/>
          <w:color w:val="252525"/>
        </w:rPr>
        <w:t> </w:t>
      </w:r>
      <w:r>
        <w:rPr>
          <w:rStyle w:val="a4"/>
          <w:rFonts w:ascii="PT-Astra-Sans-Regular" w:hAnsi="PT-Astra-Sans-Regular"/>
          <w:color w:val="252525"/>
        </w:rPr>
        <w:t>23</w:t>
      </w:r>
      <w:r>
        <w:rPr>
          <w:rFonts w:ascii="PT-Astra-Sans-Regular" w:hAnsi="PT-Astra-Sans-Regular"/>
          <w:color w:val="252525"/>
        </w:rPr>
        <w:t>. В статье 33 «Администрация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в части 3 слово «учреждением» заменить словами «муниципальным казенным учреждением»;</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в части 4 абзац 6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«создает, реорганизует, ликвидирует муниципальные учреждения в порядке, установленном Администрацией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в) дополнить часть 4 новыми абзацами 7и 8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организует и осуществляет муниципальный  контроль  на территории Саморядовского сельсовета , разрабатывает  и принимает  административные регламенты осуществления  муниципального контроля в соответствующих  сферах  деятельности»;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г) абзацы 7,8 считать абзацами 8,9 соответственно.</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д) дополнить частью 5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«5.Администрация  Саморядовского сельсовета  Большесолдатского района  вправе осуществлять  полномочия  в сфере  организации  и осуществления  муниципального контроля  на территории Саморядовского сельсовета Большесолдатского района  в соответствии с федеральным законодательством.</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Порядок организации и осуществления  муниципального  контроля  на территории Саморядовского сельсовета Большесолдатского района  в соответствующей сфере  деятельности  устанавливается  муниципальными правовыми актами  Саморядовского сельсовета  Большесолдатского района либо законом Курской области и принятыми  в соответствии  с ниммуниципальными правовыми актами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26ю12.2008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е)часть 5 считать частью 6  соответственно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24</w:t>
      </w:r>
      <w:r>
        <w:rPr>
          <w:rFonts w:ascii="PT-Astra-Sans-Regular" w:hAnsi="PT-Astra-Sans-Regular"/>
          <w:color w:val="252525"/>
        </w:rPr>
        <w:t>.  В  статье 33-2 «Избирательная комиссия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а)часть 1  в новой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Избирательная комиссия Саморядовского сельсовета Большесолдатского района организует подготовку и проведение выборов депутатов Собрания депутатов Саморядовского сельсовета Большесолдатского района,  местного референдума,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голосования по вопросам изменения границ Саморядовского сельсовета, преобразования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дополнить новой частью 4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«4. Избирательная комиссия Саморядовского сельсовета Большесолдатского района формируется в количестве шести  членов с правом решающего голоса».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Style w:val="a5"/>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25.</w:t>
      </w:r>
      <w:r>
        <w:rPr>
          <w:rFonts w:ascii="PT-Astra-Sans-Regular" w:hAnsi="PT-Astra-Sans-Regular"/>
          <w:color w:val="252525"/>
        </w:rPr>
        <w:t> Наименование Главы 7 «Ревизионная комиссия Саморядовского сельсовета Большесолдатского  района»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«Глава 7. Контрольно-счетный орган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26</w:t>
      </w:r>
      <w:r>
        <w:rPr>
          <w:rFonts w:ascii="PT-Astra-Sans-Regular" w:hAnsi="PT-Astra-Sans-Regular"/>
          <w:color w:val="252525"/>
        </w:rPr>
        <w:t>. Статью 34 «Ревизионная комиссия Саморядовского сельсовета Большесолдатского  района»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34. Контрольно-счетный орган Саморядовского  сельсовета Большесолдатского  района</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1. Контрольно-счетный орган Саморядовского  сельсовета Большесолдатского  района – Ревизионная комиссия Саморядовского   сельсовета Большесолдатского  района (далее – Ревизионная комиссия Саморядовского сельсовета Большесолдатского района) является постоянно действующим органом внешнего муниципального финансового контроля и образуется Собранием депутатов Саморядовского  сельсовета Большесолдатского района</w:t>
      </w:r>
      <w:r>
        <w:rPr>
          <w:rStyle w:val="a5"/>
          <w:rFonts w:ascii="PT-Astra-Sans-Regular" w:hAnsi="PT-Astra-Sans-Regular"/>
          <w:color w:val="252525"/>
        </w:rPr>
        <w:t>.</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Ревизионная комиссия Саморядовского сельсовета Большесолдатского района подотчетна Собранию депутатов Саморядовского  сельсовета Большесолдатского  района, обладает организационной и функциональной независимостью и осуществляет свою деятельность самостоятельно.</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2. Ревизионная комиссия Саморядовского  сельсовета Большесолдатского  района не обладает правами юридического лица.</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3. Состав и порядок деятельности Ревизионной комиссии Саморядовского сельсовета Большесолдатского  района устанавливается решением Собрания депутатов Саморядовского  сельсовета Большесолдатского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4. Информация о проведенных Ревизионной комиссией Саморядовского сельсовета Большесолдатского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«Народная газета» и размещению на своем официальном сайте в информационно-телекоммуникационной сети Интернет.</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5. Органы местного самоуправления Саморядовского  сельсовета Большесолдатского района, муниципальные органы, организации, в отношении которых Ревизионная комиссия Саморядовского  сельсовета Большесолдатского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Саморядовского сельсовета Большесолдатского  района по ее  запросам информацию, документы и материалы, необходимые для проведения контрольных и экспертно-аналитических мероприятий</w:t>
      </w:r>
      <w:r>
        <w:rPr>
          <w:rStyle w:val="a5"/>
          <w:rFonts w:ascii="PT-Astra-Sans-Regular" w:hAnsi="PT-Astra-Sans-Regular"/>
          <w:color w:val="252525"/>
        </w:rPr>
        <w:t>.</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Порядок направления Ревизионной комиссией Саморядовского  сельсовета Большесолдатского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Саморядовского  сельсовета Большесолдатского района.</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w:t>
      </w:r>
    </w:p>
    <w:p w:rsidR="00774234" w:rsidRDefault="00774234" w:rsidP="00774234">
      <w:pPr>
        <w:pStyle w:val="text"/>
        <w:shd w:val="clear" w:color="auto" w:fill="FFFFFF"/>
        <w:spacing w:before="0" w:beforeAutospacing="0"/>
        <w:rPr>
          <w:rFonts w:ascii="PT-Astra-Sans-Regular" w:hAnsi="PT-Astra-Sans-Regular"/>
          <w:color w:val="252525"/>
        </w:rPr>
      </w:pPr>
      <w:r>
        <w:rPr>
          <w:rStyle w:val="a4"/>
          <w:rFonts w:ascii="PT-Astra-Sans-Regular" w:hAnsi="PT-Astra-Sans-Regular"/>
          <w:color w:val="252525"/>
        </w:rPr>
        <w:t>27</w:t>
      </w:r>
      <w:r>
        <w:rPr>
          <w:rFonts w:ascii="PT-Astra-Sans-Regular" w:hAnsi="PT-Astra-Sans-Regular"/>
          <w:color w:val="252525"/>
        </w:rPr>
        <w:t>. Устав дополнить новой статьей 34-1 «Полномочия ревизионной комиссии Саморядовского сельсовета Большесолдатского района» следующего содержания:</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«Статья 34-1. Полномочия Ревизионной комиссии Саморядовского сельсовета Большесолдатского района»:</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1. К основным полномочиям Ревизионной комиссии Саморядовского сельсовета Большесолдатского района относятся:</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1) контроль за исполнением местного бюджета;</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2) экспертиза проектов местного бюджета;</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3) внешняя проверка годового отчета об исполнении местного бюджета;</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8) анализ бюджетного процесса в муниципальном образовании и подготовка предложений, направленных на его совершенствование;</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Саморядовского сельсовета Большесолдатского района и Главе Саморядовского  сельсовета Большесолдатского района»;</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10) участие в пределах полномочий в мероприятиях, направленных на противодействие коррупции;</w:t>
      </w:r>
    </w:p>
    <w:p w:rsidR="00774234" w:rsidRDefault="00774234" w:rsidP="0077423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2. Собрание депутатов Саморядовского  сельсовета Большесолдатского района вправе заключать соглашения с  Представительным Собранием Большесолдатского  района Курской области о передаче контрольно-счетному органу Большесолдатского района полномочий ревизионной комиссии  Саморядовского  сельсовета Большесолдатского  района по осуществлению внешнего муниципального финансового контроля.»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28</w:t>
      </w:r>
      <w:r>
        <w:rPr>
          <w:rStyle w:val="a5"/>
          <w:rFonts w:ascii="PT-Astra-Sans-Regular" w:hAnsi="PT-Astra-Sans-Regular"/>
          <w:color w:val="252525"/>
        </w:rPr>
        <w:t>. </w:t>
      </w:r>
      <w:r>
        <w:rPr>
          <w:rFonts w:ascii="PT-Astra-Sans-Regular" w:hAnsi="PT-Astra-Sans-Regular"/>
          <w:color w:val="252525"/>
        </w:rPr>
        <w:t>В статье 36 «Статус муниципального служащего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часть 1 утратила силу;</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в части  4  пункт  3)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  заниматься предпринимательской деятельностью   лично или через  доверенных лиц, а также участвовать в управлении  хозяйствующим  субъектом ( за исключением жилищного, жилищно-строительного, гаражного кооперативов, садоводческого, огороднического ,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г) в пункте 9)  слова  «отношении органа  местного самоуправления» заменить словами «отношении деятельности  органа местного самоуправления»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д) в пункте 10 части 4 после слов «, международных организаций» дополнить словами «,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е)  дополнить  статью новыми частями 5, 6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 w:history="1">
        <w:r>
          <w:rPr>
            <w:rStyle w:val="a6"/>
            <w:rFonts w:ascii="PT-Astra-Sans-Regular" w:hAnsi="PT-Astra-Sans-Regular"/>
            <w:color w:val="0345BF"/>
          </w:rPr>
          <w:t>порядке</w:t>
        </w:r>
      </w:hyperlink>
      <w:r>
        <w:rPr>
          <w:rFonts w:ascii="PT-Astra-Sans-Regular" w:hAnsi="PT-Astra-Sans-Regular"/>
          <w:color w:val="252525"/>
        </w:rPr>
        <w:t>, устанавливаемом нормативными правовыми актами Российской Федерации.».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w:t>
      </w:r>
      <w:r>
        <w:rPr>
          <w:rStyle w:val="a4"/>
          <w:rFonts w:ascii="PT-Astra-Sans-Regular" w:hAnsi="PT-Astra-Sans-Regular"/>
          <w:color w:val="252525"/>
        </w:rPr>
        <w:t>29 </w:t>
      </w:r>
      <w:r>
        <w:rPr>
          <w:rFonts w:ascii="PT-Astra-Sans-Regular" w:hAnsi="PT-Astra-Sans-Regular"/>
          <w:color w:val="252525"/>
        </w:rPr>
        <w:t>. Дополнить Устав  Саморядовского сельсовета Большесолдатского района Курской области статьей 37-1  «Порядок передачи муниципальными служащими Саморядовского сельсовета Большесолдатского района , владеющими ценными бумагами, акциями (долями участия, паями в уставных  ( складочных) капиталах организаций), в доверительное управление»   следующего содержания: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«Статья 37-1. Порядок передачи муниципальными служащими Саморядовского сельсовета Большесолдатского района , владеющими ценными бумагами, акциями (долями участия, паями в уставных</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складочных) капиталах организаций), в доверительное управление</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 Муниципальные служащие Саморядовского сельсовета Большесолдатского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Неприятие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 соответствии с законодательством Российской Федерации.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2. В течение трех дней с момента передачи в доверительное управление ценных бумаг, акций (долей участия, паёв в уставных(складочных) капиталах организаций в соответствии с частью 1 настоящей статьи муниципальные служащие Саморядовского сельсовета Большесолдатского района обязаны предоставить копию заключенного договора доверительного управления в кадровую службу Администрации Саморядовского сельсовета Большесолдатского района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30. </w:t>
      </w:r>
      <w:r>
        <w:rPr>
          <w:rFonts w:ascii="PT-Astra-Sans-Regular" w:hAnsi="PT-Astra-Sans-Regular"/>
          <w:color w:val="252525"/>
        </w:rPr>
        <w:t>В статье 41  «Местный бюджет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а)часть 3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 Составление и рассмотрение  проекта бюджета Саморядовского сельсовета, утверждение  и исполнение  бюджета  Саморядовского сельсовета, осуществление контроля  за его исполнением, составление и утверждение  отчёта  об исполнении бюджета Саморядовского  сельсовета осуществляется органами местного самоуправления Саморядовского сельсовета  самостоятельно  с соблюдением требований, установленных бюджетным кодексом  Российской Федерации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б)часть 5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«5.Проект бюджета  Саморядовского сельсовета, решение об утверждении  бюджета Саморядовского сельсовета, годовой отчет  о его исполнении, ежеквартальные сведения о ходе исполнения бюджета Саморядовского сельсовета и о численности    муниципальных служащих  органов местного самоуправления  Саморядовского сельсовета, работников муниципальных учреждений  Саморядовского сельсовета  с указанием   фактических затрат  на их денежное содержание   подлежат официальному опубликованию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Органы местного самоуправления  Саморядовского сельсовета обеспечивают  жителям возможность  ознакомится с указанными документами и сведениями в случае невозможности их опубликования.».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31</w:t>
      </w:r>
      <w:r>
        <w:rPr>
          <w:rFonts w:ascii="PT-Astra-Sans-Regular" w:hAnsi="PT-Astra-Sans-Regular"/>
          <w:color w:val="252525"/>
        </w:rPr>
        <w:t> .  Статью  41.1. «Доходы и расходы местного бюджета»  изложить в новой редакции:</w:t>
      </w:r>
    </w:p>
    <w:p w:rsidR="00774234" w:rsidRDefault="00774234" w:rsidP="00774234">
      <w:pPr>
        <w:pStyle w:val="6"/>
        <w:shd w:val="clear" w:color="auto" w:fill="FFFFFF"/>
        <w:spacing w:before="0"/>
        <w:rPr>
          <w:rFonts w:ascii="inherit" w:hAnsi="inherit"/>
          <w:color w:val="252525"/>
        </w:rPr>
      </w:pPr>
      <w:r>
        <w:rPr>
          <w:rFonts w:ascii="inherit" w:hAnsi="inherit"/>
          <w:b/>
          <w:bCs/>
          <w:color w:val="252525"/>
        </w:rPr>
        <w:t>   «Статья 41-1. Доходы и расходы местного бюджета</w:t>
      </w:r>
    </w:p>
    <w:p w:rsidR="00774234" w:rsidRDefault="00774234" w:rsidP="00774234">
      <w:pPr>
        <w:pStyle w:val="consnormal0"/>
        <w:shd w:val="clear" w:color="auto" w:fill="FFFFFF"/>
        <w:spacing w:before="0" w:beforeAutospacing="0"/>
        <w:rPr>
          <w:rFonts w:ascii="PT-Astra-Sans-Regular" w:hAnsi="PT-Astra-Sans-Regular"/>
          <w:color w:val="252525"/>
        </w:rPr>
      </w:pPr>
      <w:r>
        <w:rPr>
          <w:rFonts w:ascii="PT-Astra-Sans-Regular" w:hAnsi="PT-Astra-Sans-Regular"/>
          <w:color w:val="252525"/>
        </w:rPr>
        <w:t>1.Формирование  доходов   местного бюджета  Саморядовского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74234" w:rsidRDefault="00774234" w:rsidP="00774234">
      <w:pPr>
        <w:pStyle w:val="consnormal0"/>
        <w:shd w:val="clear" w:color="auto" w:fill="FFFFFF"/>
        <w:spacing w:before="0" w:beforeAutospacing="0"/>
        <w:rPr>
          <w:rFonts w:ascii="PT-Astra-Sans-Regular" w:hAnsi="PT-Astra-Sans-Regular"/>
          <w:color w:val="252525"/>
        </w:rPr>
      </w:pPr>
      <w:r>
        <w:rPr>
          <w:rFonts w:ascii="PT-Astra-Sans-Regular" w:hAnsi="PT-Astra-Sans-Regular"/>
          <w:color w:val="252525"/>
        </w:rPr>
        <w:t>2.Формирование расходов  местного бюджета  Саморядовского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Саморядовского сельсовета в  соответствии с требованиями  Бюджетного кодекса Российской    Федерации.</w:t>
      </w:r>
    </w:p>
    <w:p w:rsidR="00774234" w:rsidRDefault="00774234" w:rsidP="00774234">
      <w:pPr>
        <w:pStyle w:val="consnormal0"/>
        <w:shd w:val="clear" w:color="auto" w:fill="FFFFFF"/>
        <w:spacing w:before="0" w:beforeAutospacing="0"/>
        <w:rPr>
          <w:rFonts w:ascii="PT-Astra-Sans-Regular" w:hAnsi="PT-Astra-Sans-Regular"/>
          <w:color w:val="252525"/>
        </w:rPr>
      </w:pPr>
      <w:r>
        <w:rPr>
          <w:rFonts w:ascii="PT-Astra-Sans-Regular" w:hAnsi="PT-Astra-Sans-Regular"/>
          <w:color w:val="252525"/>
        </w:rPr>
        <w:t>3.Исполнение   расходных обязательств Саморядовского сельсовета   осуществляется за счет   средств местного бюджета в соответствии с требованиями Бюджетного кодекса  Российской Федерации.».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32. </w:t>
      </w:r>
      <w:r>
        <w:rPr>
          <w:rFonts w:ascii="PT-Astra-Sans-Regular" w:hAnsi="PT-Astra-Sans-Regular"/>
          <w:color w:val="252525"/>
        </w:rPr>
        <w:t>В статье 42 «Составление проекта бюджета»: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во втором абзаце  части 1 слова «осуществляет администрация»  заменить словами  «осуществляет финансовый орган Администрации»;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части 2 и 3  изложить в  следующей редакции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«2.</w:t>
      </w:r>
      <w:r>
        <w:rPr>
          <w:rStyle w:val="a5"/>
          <w:rFonts w:ascii="PT-Astra-Sans-Regular" w:hAnsi="PT-Astra-Sans-Regular"/>
          <w:color w:val="252525"/>
        </w:rPr>
        <w:t>  </w:t>
      </w:r>
      <w:r>
        <w:rPr>
          <w:rFonts w:ascii="PT-Astra-Sans-Regular" w:hAnsi="PT-Astra-Sans-Regular"/>
          <w:color w:val="252525"/>
        </w:rPr>
        <w:t>Проект  бюджета  Саморядовского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Саморядовского сельсовета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В случае, если проект бюджета Саморядовского сельсовета  составляется и утверждается на очередной   финансовый год, Администрация Саморядовского сельсовета разрабатывает и утверждает  среднесрочный финансовый план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3.Составлению проекта бюджета Саморядовского сельсовета должна предшествовать подготовка   следующих документов, на которых основывается составление  бюджета: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-прогноз социально-экономического развития  Саморядовского сельсовета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-основных направлений бюджетной, налоговой  политики Саморядовского сельсовета  на очередной финансовый год;</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-муниципальных программ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33.</w:t>
      </w:r>
      <w:r>
        <w:rPr>
          <w:rFonts w:ascii="PT-Astra-Sans-Regular" w:hAnsi="PT-Astra-Sans-Regular"/>
          <w:color w:val="252525"/>
        </w:rPr>
        <w:t> Статью 43  «Внесение проекта решения о бюджете  на рассмотрение  Собрания депутатов  Саморядовского сельсовета Большесолдатского района»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«Статья 43.</w:t>
      </w:r>
      <w:r>
        <w:rPr>
          <w:rStyle w:val="a4"/>
          <w:rFonts w:ascii="PT-Astra-Sans-Regular" w:hAnsi="PT-Astra-Sans-Regular"/>
          <w:color w:val="252525"/>
        </w:rPr>
        <w:t> </w:t>
      </w:r>
      <w:r>
        <w:rPr>
          <w:rFonts w:ascii="PT-Astra-Sans-Regular" w:hAnsi="PT-Astra-Sans-Regular"/>
          <w:color w:val="252525"/>
        </w:rPr>
        <w:t>Порядок внесения   проекта решения  о бюджете  на рассмотрение  Собрания  депутатов Саморядовского сельсовета  Большесолдатского района и его утверждения.</w:t>
      </w:r>
    </w:p>
    <w:p w:rsidR="00774234" w:rsidRDefault="00774234" w:rsidP="00774234">
      <w:pPr>
        <w:pStyle w:val="a3"/>
        <w:shd w:val="clear" w:color="auto" w:fill="FFFFFF"/>
        <w:spacing w:before="0" w:beforeAutospacing="0"/>
        <w:rPr>
          <w:rFonts w:ascii="PT-Astra-Sans-Regular" w:hAnsi="PT-Astra-Sans-Regular"/>
          <w:color w:val="252525"/>
        </w:rPr>
      </w:pPr>
      <w:r>
        <w:rPr>
          <w:rStyle w:val="a4"/>
          <w:rFonts w:ascii="PT-Astra-Sans-Regular" w:hAnsi="PT-Astra-Sans-Regular"/>
          <w:color w:val="252525"/>
        </w:rPr>
        <w:t>     </w:t>
      </w:r>
      <w:r>
        <w:rPr>
          <w:rFonts w:ascii="PT-Astra-Sans-Regular" w:hAnsi="PT-Astra-Sans-Regular"/>
          <w:color w:val="252525"/>
        </w:rPr>
        <w:t>1</w:t>
      </w:r>
      <w:r>
        <w:rPr>
          <w:rStyle w:val="a4"/>
          <w:rFonts w:ascii="PT-Astra-Sans-Regular" w:hAnsi="PT-Astra-Sans-Regular"/>
          <w:color w:val="252525"/>
        </w:rPr>
        <w:t>.</w:t>
      </w:r>
      <w:r>
        <w:rPr>
          <w:rFonts w:ascii="PT-Astra-Sans-Regular" w:hAnsi="PT-Astra-Sans-Regular"/>
          <w:color w:val="252525"/>
        </w:rPr>
        <w:t>Администрация Саморядовского сельсовета  Большесолдатского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Саморядовского сельсовета Большесолдатского района не позднее 15 ноября текущего года.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2.Одновременно с проектом решения о бюджете Собранию депутатов Саморядовского сельсовета Большесолдатского района    представляются документы и материалы, определенные статьей 184.2   Бюджетного кодекса Российской Федерации.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3.Собрание депутатов Саморядовского сельсовета Большесолдатского района рассматривает проект решения о бюджете в одном  чтении.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4.Порядок рассмотрения проекта  решения о  местном бюджете  определяется    муниципальным правовым актом Собрания депутатов Саморядовского сельсовета  Большесолдатского района ,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     </w:t>
      </w:r>
    </w:p>
    <w:p w:rsidR="00774234" w:rsidRDefault="00774234" w:rsidP="00774234">
      <w:pPr>
        <w:pStyle w:val="a3"/>
        <w:shd w:val="clear" w:color="auto" w:fill="FFFFFF"/>
        <w:spacing w:before="0" w:beforeAutospacing="0"/>
        <w:rPr>
          <w:rFonts w:ascii="PT-Astra-Sans-Regular" w:hAnsi="PT-Astra-Sans-Regular"/>
          <w:color w:val="252525"/>
        </w:rPr>
      </w:pPr>
      <w:r>
        <w:rPr>
          <w:rStyle w:val="a4"/>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34. </w:t>
      </w:r>
      <w:r>
        <w:rPr>
          <w:rFonts w:ascii="PT-Astra-Sans-Regular" w:hAnsi="PT-Astra-Sans-Regular"/>
          <w:color w:val="252525"/>
        </w:rPr>
        <w:t>В статье 44 «Исполнение местного бюджета»    в части 2 слова  «установленным  Правительством  Российской Федерации»  заменить словами  «установленным   уполномоченным  Правительством  Российской Федерации федеральным органом исполнительной власти»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Style w:val="a4"/>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35</w:t>
      </w:r>
      <w:r>
        <w:rPr>
          <w:rFonts w:ascii="PT-Astra-Sans-Regular" w:hAnsi="PT-Astra-Sans-Regular"/>
          <w:color w:val="252525"/>
        </w:rPr>
        <w:t>. В статье 45 «Бюджетная отчетность об исполнении бюджета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в части 1  слова  «отчет об исполнении бюджета» заменить словами «отчет об исполнении   бюджета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в части 3 слова «контрольный орган» заменить словами «контрольно-счетный орган»;</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в) третий абзац  части 4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Саморядовского сельсовета Большесолдатского района  с соблюдением   требований </w:t>
      </w:r>
      <w:r>
        <w:rPr>
          <w:rFonts w:ascii="PT-Astra-Sans-Regular" w:hAnsi="PT-Astra-Sans-Regular"/>
          <w:color w:val="252525"/>
        </w:rPr>
        <w:lastRenderedPageBreak/>
        <w:t>бюджетного кодекса Российской Федерации и с учетом особенностей, установленных   федеральными законами.».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36</w:t>
      </w:r>
      <w:r>
        <w:rPr>
          <w:rFonts w:ascii="PT-Astra-Sans-Regular" w:hAnsi="PT-Astra-Sans-Regular"/>
          <w:color w:val="252525"/>
        </w:rPr>
        <w:t>. Статью 46 «Муниципальное имущество Саморядовского сельсовета» изложить в новой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  </w:t>
      </w:r>
      <w:r>
        <w:rPr>
          <w:rFonts w:ascii="PT-Astra-Sans-Regular" w:hAnsi="PT-Astra-Sans-Regular"/>
          <w:color w:val="252525"/>
        </w:rPr>
        <w:t>«Статья 46. Муниципальное имущество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В собственности Саморядовского сельсовета может находиться: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Саморядовского сельсовета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5)имущество, предназначенное для решения  вопросов  местного значения  в соответствии  с частью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В случае возникновения у муниципального образования  «Саморядовский сельсовет»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 указанное имущество подлежит перепрофилированию  (изменению целевого назначения) либо отчуждению. Порядок и сроки отчуждения такого имущества устанавливаются  федеральным законом.</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37. С</w:t>
      </w:r>
      <w:r>
        <w:rPr>
          <w:rFonts w:ascii="PT-Astra-Sans-Regular" w:hAnsi="PT-Astra-Sans-Regular"/>
          <w:color w:val="252525"/>
        </w:rPr>
        <w:t>татью  47 «Порядок владения, пользования и распоряжения  муниципальным имуществом  Саморядовского сельсовета Большесолдатского района» дополнить частью 4  следующего содержания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«4.Органы местного самоуправления  Саморядовского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5"/>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38</w:t>
      </w:r>
      <w:r>
        <w:rPr>
          <w:rFonts w:ascii="PT-Astra-Sans-Regular" w:hAnsi="PT-Astra-Sans-Regular"/>
          <w:color w:val="252525"/>
        </w:rPr>
        <w:t>. Часть 1 статьи 47-1 «Приватизация муниципального имущества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Саморядовского сельсовета»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 Порядок и условия приватизации муниципального имущества определяются решением Собрания депутатов Саморядовского сельсовета Большесолдатского района в соответствии с федеральными законами.».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39</w:t>
      </w:r>
      <w:r>
        <w:rPr>
          <w:rFonts w:ascii="PT-Astra-Sans-Regular" w:hAnsi="PT-Astra-Sans-Regular"/>
          <w:color w:val="252525"/>
        </w:rPr>
        <w:t>. В статье 47-2 «Отношения органов местного самоуправления с</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муниципальными предприятиями и учреждениями»: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наименование статьи после слов «органов местного самоуправления» дополнить словами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в части 1 слова «Органы местного самоуправления Саморядовского сельсовета могут» заменить словами «Муниципальное образование «Саморядовский сельсовет» Большесолдатского района может»; дополнить предложением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«От имени муниципального образования «Саморядовский сельсовет» Большесолдатского района функции и полномочия учредителя в отношении муниципальных предприятий и учреждений, созданных муниципальным образованием «Саморядовский сельсовет» Большесолдатского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в) в части 2 слова «, заслушивает отчеты об их деятельности в порядке, определенном решением Собрания депутатов Саморядовского сельсовета Большесолдатского района» заменить словами «, не реже одного раза в год заслушивает отчеты об их деятельности»;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г) часть 3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 Администрация Саморядовского сельсовета Большесолдатского района,  осуществляющая функции и полномочия учредителя от имени муниципального образования «Саморядовский сельсовет» Большесолдатского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w:t>
      </w:r>
      <w:r>
        <w:rPr>
          <w:rStyle w:val="a4"/>
          <w:rFonts w:ascii="PT-Astra-Sans-Regular" w:hAnsi="PT-Astra-Sans-Regular"/>
          <w:color w:val="252525"/>
        </w:rPr>
        <w:t>40.</w:t>
      </w:r>
      <w:r>
        <w:rPr>
          <w:rFonts w:ascii="PT-Astra-Sans-Regular" w:hAnsi="PT-Astra-Sans-Regular"/>
          <w:color w:val="252525"/>
        </w:rPr>
        <w:t> В статье  48 «Муниципальные заимствования»: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а)часть 1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 Саморядовский   сельсовет Большесолдатского района  вправе осуществлять  муниципальные заимствования , в том числе  путем выпуска  муниципальных ценных бумаг, в соответствии с Бюджетным кодексом Российской Федерации и  уставом муниципального образования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б)часть 3  исключить;</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в) часть 4 считать частью 3  соответственно.</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  41.</w:t>
      </w:r>
      <w:r>
        <w:rPr>
          <w:rFonts w:ascii="PT-Astra-Sans-Regular" w:hAnsi="PT-Astra-Sans-Regular"/>
          <w:color w:val="252525"/>
        </w:rPr>
        <w:t> Статью 49 «Муниципальный заказ»  изложить в следующей редакции:</w:t>
      </w:r>
    </w:p>
    <w:p w:rsidR="00774234" w:rsidRDefault="00774234" w:rsidP="00774234">
      <w:pPr>
        <w:pStyle w:val="consnonformat0"/>
        <w:shd w:val="clear" w:color="auto" w:fill="FFFFFF"/>
        <w:spacing w:before="0" w:beforeAutospacing="0"/>
        <w:rPr>
          <w:rFonts w:ascii="PT-Astra-Sans-Regular" w:hAnsi="PT-Astra-Sans-Regular"/>
          <w:color w:val="252525"/>
        </w:rPr>
      </w:pPr>
      <w:r>
        <w:rPr>
          <w:rStyle w:val="a4"/>
          <w:rFonts w:ascii="PT-Astra-Sans-Regular" w:hAnsi="PT-Astra-Sans-Regular"/>
          <w:color w:val="252525"/>
        </w:rPr>
        <w:t>    </w:t>
      </w:r>
    </w:p>
    <w:p w:rsidR="00774234" w:rsidRDefault="00774234" w:rsidP="00774234">
      <w:pPr>
        <w:pStyle w:val="consnonformat0"/>
        <w:shd w:val="clear" w:color="auto" w:fill="FFFFFF"/>
        <w:spacing w:before="0" w:beforeAutospacing="0"/>
        <w:rPr>
          <w:rFonts w:ascii="PT-Astra-Sans-Regular" w:hAnsi="PT-Astra-Sans-Regular"/>
          <w:color w:val="252525"/>
        </w:rPr>
      </w:pPr>
      <w:r>
        <w:rPr>
          <w:rFonts w:ascii="PT-Astra-Sans-Regular" w:hAnsi="PT-Astra-Sans-Regular"/>
          <w:color w:val="252525"/>
        </w:rPr>
        <w:t>    «Статья 49 . Закупки для обеспечения  муниципальных  нужд</w:t>
      </w:r>
      <w:r>
        <w:rPr>
          <w:rStyle w:val="a5"/>
          <w:rFonts w:ascii="PT-Astra-Sans-Regular" w:hAnsi="PT-Astra-Sans-Regular"/>
          <w:color w:val="252525"/>
        </w:rPr>
        <w:t>     </w:t>
      </w:r>
    </w:p>
    <w:p w:rsidR="00774234" w:rsidRDefault="00774234" w:rsidP="00774234">
      <w:pPr>
        <w:pStyle w:val="consnonformat0"/>
        <w:shd w:val="clear" w:color="auto" w:fill="FFFFFF"/>
        <w:spacing w:before="0" w:beforeAutospacing="0"/>
        <w:rPr>
          <w:rFonts w:ascii="PT-Astra-Sans-Regular" w:hAnsi="PT-Astra-Sans-Regular"/>
          <w:color w:val="252525"/>
        </w:rPr>
      </w:pPr>
      <w:r>
        <w:rPr>
          <w:rStyle w:val="a5"/>
          <w:rFonts w:ascii="PT-Astra-Sans-Regular" w:hAnsi="PT-Astra-Sans-Regular"/>
          <w:color w:val="252525"/>
        </w:rPr>
        <w:t>       </w:t>
      </w:r>
      <w:r>
        <w:rPr>
          <w:rFonts w:ascii="PT-Astra-Sans-Regular" w:hAnsi="PT-Astra-Sans-Regular"/>
          <w:color w:val="252525"/>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4234" w:rsidRDefault="00774234" w:rsidP="00774234">
      <w:pPr>
        <w:pStyle w:val="consnonformat0"/>
        <w:shd w:val="clear" w:color="auto" w:fill="FFFFFF"/>
        <w:spacing w:before="0" w:beforeAutospacing="0"/>
        <w:rPr>
          <w:rFonts w:ascii="PT-Astra-Sans-Regular" w:hAnsi="PT-Astra-Sans-Regular"/>
          <w:color w:val="252525"/>
        </w:rPr>
      </w:pPr>
      <w:r>
        <w:rPr>
          <w:rFonts w:ascii="PT-Astra-Sans-Regular" w:hAnsi="PT-Astra-Sans-Regular"/>
          <w:color w:val="252525"/>
        </w:rPr>
        <w:t>      2.Закупки товаров, работ, услуг для обеспечения   муниципальных  нужд осуществляются  за счет средств   местного бюджета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42.</w:t>
      </w:r>
      <w:r>
        <w:rPr>
          <w:rFonts w:ascii="PT-Astra-Sans-Regular" w:hAnsi="PT-Astra-Sans-Regular"/>
          <w:color w:val="252525"/>
        </w:rPr>
        <w:t>  Наименование статьи 51 «Ответственность депутатов, выборных  должностных лиц местного самоуправления перед населением» изложить в новой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 часть 1 после слов «ответственности» дополнить словами «органов местного самоуправления».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43</w:t>
      </w:r>
      <w:r>
        <w:rPr>
          <w:rFonts w:ascii="PT-Astra-Sans-Regular" w:hAnsi="PT-Astra-Sans-Regular"/>
          <w:color w:val="252525"/>
        </w:rPr>
        <w:t>. В статье 56 «Контроль за деятельностью органов местного самоуправления Саморядовского сельсовета  и должностных лиц местного самоуправления Саморядовского сельсовета»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а)в названии  статьи после слов «Саморядовского сельсовета» добавить слова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б)статью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«1.Собрание депутатов Саморядовского сельсовета Большесолдатского района  осуществляет  контроль за соответствием  деятельности Главы Саморядовского сельсовета  Большесолдатского района,  Администрации Саморядовского сельсовета Большесолдатского района  и должностных  лиц  местного самоуправления  Саморядовского сельсовета Большесолдатского района настоящему Уставу и   принятым в соответствии с ним  решениям Собрания депутатов  Саморядовского  сельсовета  Большесолдатского района  в форме депутатских запросов, заслушивания   должностных лиц  Администрации Саморядовского сельсовета Большесолдатского района    на заседаниях  (сессиях)  Собрания депутатов Саморядовского сельсовета Большесолдатского   района..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2.Органы (должностные  лица)  Администрации  Саморядовского сельсовета  Большесолдатского района   осуществляют внутренниймуниципальный контроль (предварительный и последующий)   в сфере бюджетных  правоотношений  , в соответствии с бюджетным     кодексом Российской Федерации.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Порядок  осуществления  полномочий   органами  (должностными  лицами)  Администрации Саморядовского сельсовета  Большесолдатского района  по внутреннему  муниципальному финансовому  контролю  определяется  правовыми актами  Администрации  Саморядовского сельсовета  Большесолдатского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4"/>
          <w:rFonts w:ascii="PT-Astra-Sans-Regular" w:hAnsi="PT-Astra-Sans-Regular"/>
          <w:color w:val="252525"/>
        </w:rPr>
        <w:t>44.</w:t>
      </w:r>
      <w:r>
        <w:rPr>
          <w:rFonts w:ascii="PT-Astra-Sans-Regular" w:hAnsi="PT-Astra-Sans-Regular"/>
          <w:color w:val="252525"/>
        </w:rPr>
        <w:t>  В статье 58 «Порядок принятия Устава Саморядовского сельсовета, решения  Собрания депутатов  Саморядовского сельсовета Большесолдатского района о внесении изменений  и (или) дополнений в Устав Саморядовского сельсовета Большесолдатского района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а) часть 2 дополнить новым абзацем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«Не требуется  официального опубликования (обнародования) порядка учета предложений по проекту решения о внесении изменений и дополнений в Устав Саморядовского сельсовета Большесолдатского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б) часть 6 изложить в следующей редакции: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Глава Саморядовского сельсовета Большесолдатского  района обязан опубликовать (обнародовать) зарегистрированные Устав Саморядовского сельсовета Большесолдатского  района, решение о внесении изменений и дополнений в Устав Саморядовского сельсовета Большесолдатского района в течение семи дней со дня его поступления из территориального органа Министерства юстиции Российской Федерации.»;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в) дополнить новой частью 8 следующего содержания: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«8. Изменения и дополнения, внесенные в Устав Саморядовского сельсовета Большесолдатского района и изменяющие структуру органов местного самоуправления, полномочия органов местного самоуправления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Саморядовского сельсовета Большесолдатского района, принявшего муниципальный правовой акт о внесении в Устав указанных изменений и дополнений.</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Изменения и дополнения, внесенные в Устав Саморядовского сельсовета Большесолдатского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31. Статью  59 «Приведение  нормативных правовых актов органов местного самоуправления в соответствии с настоящим Уставом»</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дополнить новыми абзацами следующего содержания :</w:t>
      </w:r>
    </w:p>
    <w:p w:rsidR="00774234" w:rsidRDefault="00774234" w:rsidP="00774234">
      <w:pPr>
        <w:pStyle w:val="a3"/>
        <w:shd w:val="clear" w:color="auto" w:fill="FFFFFF"/>
        <w:spacing w:before="0" w:beforeAutospacing="0"/>
        <w:rPr>
          <w:rFonts w:ascii="PT-Astra-Sans-Regular" w:hAnsi="PT-Astra-Sans-Regular"/>
          <w:color w:val="252525"/>
        </w:rPr>
      </w:pPr>
      <w:r>
        <w:rPr>
          <w:rStyle w:val="a4"/>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«Положения части 3 статьи 21 в редакции решения Собрания депутатов Саморядовского  сельсовета Большесолдатского района от 27.06.2015 г.  №  124 , изменяющие срок полномочий депутатов Собрания  депутатов Саморядовского  сельсовета Большесолдатского района с 4 на 5 лет, применяется к депутатам Собрания депутатов Саморядовского сельсовета Большесолдатского района  избранным на выборах, назначенных после вступления в силу указанной нормы.</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Положения  части  2 статьи 29 в редакции решения Собрания депутатов Саморядовского  сельсовета Большесолдатского района от 27.06.2015 г.  №  124  , в соответствии с которыми срок полномочий Главы Саморядовского  сельсовета Большесолдатского района  составляет 5 лет,  применяется  к Главе Саморядовского  сельсовета Большесолдатского района, избранным после вступления в силу решения Собрания депутатов Саморядовского сельсовета Большесолдатского района от 27.06.2015 г.  №  124.</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Положения части 5 статьи 10, части 2 статьи 21, в соответствии с которыми депутаты Собрания депутатов Саморядовского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Саморядовского сельсовета  Большесолдатского  района, назначенным после вступления в силу решения Собрания депутатов Саморядовского  сельсовета Большесолдатскогорайона от 27.06.2015 г.  №  124.</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Опубликование (обнародование) схемы многомандатного избирательного округа, включая ее графическое изображение, осуществляется Собранием депутатов Саморядовского сельсовета  Большесолдатского района, не позднее чем через пять дней после её утверждения.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Положения части 4 статьи 33-2 в редакции решения Собрания депутатов Саморядовского  сельсовета Большесолдатского района от 27.06.2015 г.</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  124   распространяются на правоотношения, возникшие  с 29.12.2009 года;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Избирательная комиссия Саморядовского сельсовета Большесолдатского района, сформированная до 29.12.2009 года, сохраняет свои полномочия до истечения срока, на который она была сформирована..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Положения частей 1,5  статьи 10, статьи  26; статьи 28; частей 4,5 статьи 30, части 3 статьи 31; частей 9,10, статьи 31-1;  статьи 32 в редакции  решения Собрания депутатов Саморядовского сельсовета  Большесолдатского района от 27.06.2015 г.  №  124, применяются только к выборным должностным лицам местного самоуправления  Саморядовского сельсовета  Большесолдатского района, избранным после вступления в силу настоящего решения.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Положения части 2 статьи 22 в редакции    решения Собрания депутатов Саморядовского сельсовета Большесолдатского района в редакции  решения Собрания депутатов Саморядовского сельсовета  Большесолдатского  района от 27.06.2015 г.  №  124, применяются после истечения срока полномочий Собрания депутатов Саморядовского сельсовета Большесолдатского района , принявшего настоящее  Решение.</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Положения частей 2-3.1 статьи 29  в редакции решения  Собрания депутатов Саморядовского сельсовета Большесолдатского района от 27.06.2015 г.  №  124 ,  применяются после истечениясрока  полномочий Главы Саморядовского сельсовета Большесолдатского района, избранного до дня вступления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r>
        <w:rPr>
          <w:rStyle w:val="a5"/>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Style w:val="a5"/>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2. Поручить главе  Саморядовского сельсовета Большесолдатского района  решение Собрания депутатов Саморядовского сельсовета Большесолдатского района  «О внесении изменений и дополнений   в Устав муниципального образования   «Саморядовский  сельсовет»  Большесолдатского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 Обнародовать настоящее решение  Собрания депутатов Саморядовского сельсовета  Большесолдатского района Курской  области  «О внесении изменений и дополнений   в Устав муниципального образования   «Саморядовский  сельсовет»  Большесолдатского района Курской области»  на четырех информационных стендах, расположенных:</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1-й - здание правления   ПТ «Надежда»;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2-й – здание администрации Саморядовского сельсовета;</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3-й – здание Бирюковского почтового отделения;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4-й – здание Будищанской основной общеобразовательной школы.</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4.Настоящее решение вступает в силу после его официального опубликования (обнародования) , после его  государственной регистрации, за исключением  пунктов 2 и 3 , которые вступают в силу со дня подписания настоящего решения.</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Глава Саморядовского сельсовета                                                </w:t>
      </w:r>
    </w:p>
    <w:p w:rsidR="00774234" w:rsidRDefault="00774234" w:rsidP="00774234">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Большесолдатского района                                               В.И.Поздняков</w:t>
      </w:r>
    </w:p>
    <w:p w:rsidR="00774234" w:rsidRDefault="00774234" w:rsidP="00774234">
      <w:pPr>
        <w:spacing w:before="300" w:after="300"/>
        <w:rPr>
          <w:rFonts w:ascii="Times New Roman" w:hAnsi="Times New Roman"/>
        </w:rPr>
      </w:pPr>
      <w:r>
        <w:pict>
          <v:rect id="_x0000_i1025" style="width:0;height:0" o:hrstd="t" o:hrnoshade="t" o:hr="t" fillcolor="#252525" stroked="f"/>
        </w:pict>
      </w:r>
    </w:p>
    <w:p w:rsidR="00774234" w:rsidRDefault="00774234" w:rsidP="00774234">
      <w:pPr>
        <w:shd w:val="clear" w:color="auto" w:fill="FFFFFF"/>
        <w:spacing w:before="300" w:after="300"/>
        <w:rPr>
          <w:rFonts w:ascii="PT-Astra-Sans-Regular" w:hAnsi="PT-Astra-Sans-Regular"/>
          <w:color w:val="252525"/>
        </w:rPr>
      </w:pPr>
      <w:hyperlink r:id="rId6" w:tooltip="Распечатать материал &lt; Решение от 27.06.2015 г. № 124 О внесении изменений  и дополнений  в Устав муниципального образования  «Саморядовский сельсовет»  Большесолдатского района Курской области &gt;" w:history="1">
        <w:r>
          <w:rPr>
            <w:rStyle w:val="btn"/>
            <w:rFonts w:ascii="PT-Astra-Sans-Regular" w:hAnsi="PT-Astra-Sans-Regular"/>
            <w:color w:val="6C757D"/>
            <w:bdr w:val="single" w:sz="6" w:space="0" w:color="6C757D" w:frame="1"/>
          </w:rPr>
          <w:t> Печать</w:t>
        </w:r>
        <w:r>
          <w:rPr>
            <w:rStyle w:val="a6"/>
            <w:rFonts w:ascii="PT-Astra-Sans-Regular" w:hAnsi="PT-Astra-Sans-Regular"/>
            <w:color w:val="0345BF"/>
          </w:rPr>
          <w:t> </w:t>
        </w:r>
      </w:hyperlink>
      <w:r>
        <w:rPr>
          <w:rFonts w:ascii="PT-Astra-Sans-Regular" w:hAnsi="PT-Astra-Sans-Regular"/>
          <w:color w:val="252525"/>
        </w:rPr>
        <w:t>  </w:t>
      </w:r>
      <w:hyperlink r:id="rId7" w:tooltip="Отправить ссылку другу" w:history="1">
        <w:r>
          <w:rPr>
            <w:rStyle w:val="btn"/>
            <w:rFonts w:ascii="PT-Astra-Sans-Regular" w:hAnsi="PT-Astra-Sans-Regular"/>
            <w:color w:val="6C757D"/>
            <w:bdr w:val="single" w:sz="6" w:space="0" w:color="6C757D" w:frame="1"/>
          </w:rPr>
          <w:t> E-mail</w:t>
        </w:r>
      </w:hyperlink>
    </w:p>
    <w:p w:rsidR="00774234" w:rsidRDefault="00774234" w:rsidP="00774234">
      <w:pPr>
        <w:numPr>
          <w:ilvl w:val="0"/>
          <w:numId w:val="1"/>
        </w:numPr>
        <w:pBdr>
          <w:top w:val="single" w:sz="6" w:space="0" w:color="F5F5F5"/>
        </w:pBdr>
        <w:shd w:val="clear" w:color="auto" w:fill="FFFFFF"/>
        <w:spacing w:before="100" w:beforeAutospacing="1" w:after="100" w:afterAutospacing="1" w:line="240" w:lineRule="auto"/>
        <w:rPr>
          <w:rFonts w:ascii="PT-Astra-Sans-Regular" w:hAnsi="PT-Astra-Sans-Regular"/>
          <w:color w:val="252525"/>
        </w:rPr>
      </w:pPr>
      <w:hyperlink r:id="rId8" w:tooltip="" w:history="1">
        <w:r>
          <w:rPr>
            <w:rStyle w:val="a6"/>
            <w:rFonts w:ascii="PT-Astra-Sans-Regular" w:hAnsi="PT-Astra-Sans-Regular"/>
            <w:color w:val="252525"/>
            <w:bdr w:val="single" w:sz="6" w:space="0" w:color="EDEDED" w:frame="1"/>
          </w:rPr>
          <w:t>Назад</w:t>
        </w:r>
      </w:hyperlink>
    </w:p>
    <w:p w:rsidR="00774234" w:rsidRDefault="00774234" w:rsidP="00774234">
      <w:pPr>
        <w:numPr>
          <w:ilvl w:val="0"/>
          <w:numId w:val="1"/>
        </w:numPr>
        <w:pBdr>
          <w:top w:val="single" w:sz="6" w:space="0" w:color="F5F5F5"/>
        </w:pBdr>
        <w:shd w:val="clear" w:color="auto" w:fill="FFFFFF"/>
        <w:spacing w:before="100" w:beforeAutospacing="1" w:after="100" w:afterAutospacing="1" w:line="240" w:lineRule="auto"/>
        <w:rPr>
          <w:rFonts w:ascii="PT-Astra-Sans-Regular" w:hAnsi="PT-Astra-Sans-Regular"/>
          <w:color w:val="252525"/>
        </w:rPr>
      </w:pPr>
      <w:hyperlink r:id="rId9" w:tooltip="" w:history="1">
        <w:r>
          <w:rPr>
            <w:rStyle w:val="a6"/>
            <w:rFonts w:ascii="PT-Astra-Sans-Regular" w:hAnsi="PT-Astra-Sans-Regular"/>
            <w:color w:val="252525"/>
            <w:bdr w:val="single" w:sz="6" w:space="0" w:color="EDEDED" w:frame="1"/>
          </w:rPr>
          <w:t>Вперед</w:t>
        </w:r>
      </w:hyperlink>
    </w:p>
    <w:p w:rsidR="00270D01" w:rsidRPr="00774234" w:rsidRDefault="00270D01" w:rsidP="00774234"/>
    <w:sectPr w:rsidR="00270D01" w:rsidRPr="00774234" w:rsidSect="00A27EF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05714"/>
    <w:multiLevelType w:val="multilevel"/>
    <w:tmpl w:val="D702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600B"/>
    <w:rsid w:val="00007CF5"/>
    <w:rsid w:val="00030162"/>
    <w:rsid w:val="000765CC"/>
    <w:rsid w:val="000873EF"/>
    <w:rsid w:val="001254EF"/>
    <w:rsid w:val="0012658E"/>
    <w:rsid w:val="00176F84"/>
    <w:rsid w:val="00181DE3"/>
    <w:rsid w:val="001F1A33"/>
    <w:rsid w:val="00231E93"/>
    <w:rsid w:val="00232D6C"/>
    <w:rsid w:val="00261E56"/>
    <w:rsid w:val="00270D01"/>
    <w:rsid w:val="002B432A"/>
    <w:rsid w:val="002B4482"/>
    <w:rsid w:val="002B4578"/>
    <w:rsid w:val="002F34DC"/>
    <w:rsid w:val="002F6406"/>
    <w:rsid w:val="00347A28"/>
    <w:rsid w:val="004475C2"/>
    <w:rsid w:val="00454069"/>
    <w:rsid w:val="004B4E3B"/>
    <w:rsid w:val="004F0C89"/>
    <w:rsid w:val="004F1331"/>
    <w:rsid w:val="004F1C39"/>
    <w:rsid w:val="00513BFB"/>
    <w:rsid w:val="00537D92"/>
    <w:rsid w:val="00547ED3"/>
    <w:rsid w:val="00586317"/>
    <w:rsid w:val="005C006C"/>
    <w:rsid w:val="005C600B"/>
    <w:rsid w:val="00641DDC"/>
    <w:rsid w:val="006678DC"/>
    <w:rsid w:val="00691F55"/>
    <w:rsid w:val="006B66DA"/>
    <w:rsid w:val="007113AA"/>
    <w:rsid w:val="0073623F"/>
    <w:rsid w:val="00743B48"/>
    <w:rsid w:val="0075727F"/>
    <w:rsid w:val="007641A5"/>
    <w:rsid w:val="00774234"/>
    <w:rsid w:val="007A67B5"/>
    <w:rsid w:val="007C63F0"/>
    <w:rsid w:val="007E0E27"/>
    <w:rsid w:val="007E49D4"/>
    <w:rsid w:val="00812179"/>
    <w:rsid w:val="00872D2E"/>
    <w:rsid w:val="00874492"/>
    <w:rsid w:val="00877DC8"/>
    <w:rsid w:val="00882EED"/>
    <w:rsid w:val="0089246E"/>
    <w:rsid w:val="00953890"/>
    <w:rsid w:val="009A23D0"/>
    <w:rsid w:val="009A7855"/>
    <w:rsid w:val="009F471C"/>
    <w:rsid w:val="00A27EF4"/>
    <w:rsid w:val="00A451E1"/>
    <w:rsid w:val="00A518E3"/>
    <w:rsid w:val="00A76927"/>
    <w:rsid w:val="00AA29F8"/>
    <w:rsid w:val="00AE7076"/>
    <w:rsid w:val="00AF484F"/>
    <w:rsid w:val="00AF6852"/>
    <w:rsid w:val="00B27058"/>
    <w:rsid w:val="00B61A20"/>
    <w:rsid w:val="00B740AB"/>
    <w:rsid w:val="00B83E96"/>
    <w:rsid w:val="00BA744C"/>
    <w:rsid w:val="00C8019E"/>
    <w:rsid w:val="00CD055A"/>
    <w:rsid w:val="00D04865"/>
    <w:rsid w:val="00D32454"/>
    <w:rsid w:val="00D9262B"/>
    <w:rsid w:val="00E465BC"/>
    <w:rsid w:val="00E5348E"/>
    <w:rsid w:val="00F13E5A"/>
    <w:rsid w:val="00F208EB"/>
    <w:rsid w:val="00F307A6"/>
    <w:rsid w:val="00F43415"/>
    <w:rsid w:val="00F53477"/>
    <w:rsid w:val="00F65AA6"/>
    <w:rsid w:val="00F80378"/>
    <w:rsid w:val="00F9479E"/>
    <w:rsid w:val="00FF5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EB"/>
  </w:style>
  <w:style w:type="paragraph" w:styleId="1">
    <w:name w:val="heading 1"/>
    <w:basedOn w:val="a"/>
    <w:link w:val="10"/>
    <w:uiPriority w:val="9"/>
    <w:qFormat/>
    <w:rsid w:val="009A7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D055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32454"/>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953890"/>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77423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855"/>
    <w:rPr>
      <w:rFonts w:ascii="Times New Roman" w:eastAsia="Times New Roman" w:hAnsi="Times New Roman" w:cs="Times New Roman"/>
      <w:b/>
      <w:bCs/>
      <w:kern w:val="36"/>
      <w:sz w:val="48"/>
      <w:szCs w:val="48"/>
      <w:lang w:eastAsia="ru-RU"/>
    </w:rPr>
  </w:style>
  <w:style w:type="character" w:customStyle="1" w:styleId="category-name">
    <w:name w:val="category-name"/>
    <w:basedOn w:val="a0"/>
    <w:rsid w:val="009A7855"/>
  </w:style>
  <w:style w:type="character" w:customStyle="1" w:styleId="published">
    <w:name w:val="published"/>
    <w:basedOn w:val="a0"/>
    <w:rsid w:val="009A7855"/>
  </w:style>
  <w:style w:type="character" w:customStyle="1" w:styleId="hits">
    <w:name w:val="hits"/>
    <w:basedOn w:val="a0"/>
    <w:rsid w:val="009A7855"/>
  </w:style>
  <w:style w:type="paragraph" w:styleId="a3">
    <w:name w:val="Normal (Web)"/>
    <w:basedOn w:val="a"/>
    <w:uiPriority w:val="99"/>
    <w:unhideWhenUsed/>
    <w:rsid w:val="009A7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855"/>
    <w:rPr>
      <w:b/>
      <w:bCs/>
    </w:rPr>
  </w:style>
  <w:style w:type="character" w:styleId="a5">
    <w:name w:val="Emphasis"/>
    <w:basedOn w:val="a0"/>
    <w:uiPriority w:val="20"/>
    <w:qFormat/>
    <w:rsid w:val="009A7855"/>
    <w:rPr>
      <w:i/>
      <w:iCs/>
    </w:rPr>
  </w:style>
  <w:style w:type="paragraph" w:customStyle="1" w:styleId="bodytxt">
    <w:name w:val="bodytxt"/>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narrow13pt1">
    <w:name w:val="arialnarrow13pt1"/>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D055A"/>
    <w:rPr>
      <w:rFonts w:asciiTheme="majorHAnsi" w:eastAsiaTheme="majorEastAsia" w:hAnsiTheme="majorHAnsi" w:cstheme="majorBidi"/>
      <w:b/>
      <w:bCs/>
      <w:color w:val="5B9BD5" w:themeColor="accent1"/>
      <w:sz w:val="26"/>
      <w:szCs w:val="26"/>
    </w:rPr>
  </w:style>
  <w:style w:type="character" w:styleId="a6">
    <w:name w:val="Hyperlink"/>
    <w:basedOn w:val="a0"/>
    <w:uiPriority w:val="99"/>
    <w:semiHidden/>
    <w:unhideWhenUsed/>
    <w:rsid w:val="00CD055A"/>
    <w:rPr>
      <w:color w:val="0000FF"/>
      <w:u w:val="single"/>
    </w:rPr>
  </w:style>
  <w:style w:type="character" w:customStyle="1" w:styleId="30">
    <w:name w:val="Заголовок 3 Знак"/>
    <w:basedOn w:val="a0"/>
    <w:link w:val="3"/>
    <w:uiPriority w:val="9"/>
    <w:rsid w:val="00D32454"/>
    <w:rPr>
      <w:rFonts w:asciiTheme="majorHAnsi" w:eastAsiaTheme="majorEastAsia" w:hAnsiTheme="majorHAnsi" w:cstheme="majorBidi"/>
      <w:b/>
      <w:bCs/>
      <w:color w:val="5B9BD5" w:themeColor="accent1"/>
    </w:rPr>
  </w:style>
  <w:style w:type="paragraph" w:customStyle="1" w:styleId="listparagraph">
    <w:name w:val="listparagraph"/>
    <w:basedOn w:val="a"/>
    <w:rsid w:val="00D32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47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953890"/>
    <w:rPr>
      <w:rFonts w:asciiTheme="majorHAnsi" w:eastAsiaTheme="majorEastAsia" w:hAnsiTheme="majorHAnsi" w:cstheme="majorBidi"/>
      <w:color w:val="1F4D78" w:themeColor="accent1" w:themeShade="7F"/>
    </w:rPr>
  </w:style>
  <w:style w:type="paragraph" w:customStyle="1" w:styleId="a7">
    <w:name w:val="a"/>
    <w:basedOn w:val="a"/>
    <w:rsid w:val="007A6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872D2E"/>
  </w:style>
  <w:style w:type="paragraph" w:customStyle="1" w:styleId="consplustitle">
    <w:name w:val="consplustitle"/>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22"/>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1F1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F1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F5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74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874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774234"/>
    <w:rPr>
      <w:rFonts w:asciiTheme="majorHAnsi" w:eastAsiaTheme="majorEastAsia" w:hAnsiTheme="majorHAnsi" w:cstheme="majorBidi"/>
      <w:i/>
      <w:iCs/>
      <w:color w:val="1F4D78" w:themeColor="accent1" w:themeShade="7F"/>
    </w:rPr>
  </w:style>
  <w:style w:type="paragraph" w:customStyle="1" w:styleId="consnormal0">
    <w:name w:val="consnormal0"/>
    <w:basedOn w:val="a"/>
    <w:rsid w:val="00774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74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7742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087168">
      <w:bodyDiv w:val="1"/>
      <w:marLeft w:val="0"/>
      <w:marRight w:val="0"/>
      <w:marTop w:val="0"/>
      <w:marBottom w:val="0"/>
      <w:divBdr>
        <w:top w:val="none" w:sz="0" w:space="0" w:color="auto"/>
        <w:left w:val="none" w:sz="0" w:space="0" w:color="auto"/>
        <w:bottom w:val="none" w:sz="0" w:space="0" w:color="auto"/>
        <w:right w:val="none" w:sz="0" w:space="0" w:color="auto"/>
      </w:divBdr>
    </w:div>
    <w:div w:id="40517140">
      <w:bodyDiv w:val="1"/>
      <w:marLeft w:val="0"/>
      <w:marRight w:val="0"/>
      <w:marTop w:val="0"/>
      <w:marBottom w:val="0"/>
      <w:divBdr>
        <w:top w:val="none" w:sz="0" w:space="0" w:color="auto"/>
        <w:left w:val="none" w:sz="0" w:space="0" w:color="auto"/>
        <w:bottom w:val="none" w:sz="0" w:space="0" w:color="auto"/>
        <w:right w:val="none" w:sz="0" w:space="0" w:color="auto"/>
      </w:divBdr>
    </w:div>
    <w:div w:id="130370334">
      <w:bodyDiv w:val="1"/>
      <w:marLeft w:val="0"/>
      <w:marRight w:val="0"/>
      <w:marTop w:val="0"/>
      <w:marBottom w:val="0"/>
      <w:divBdr>
        <w:top w:val="none" w:sz="0" w:space="0" w:color="auto"/>
        <w:left w:val="none" w:sz="0" w:space="0" w:color="auto"/>
        <w:bottom w:val="none" w:sz="0" w:space="0" w:color="auto"/>
        <w:right w:val="none" w:sz="0" w:space="0" w:color="auto"/>
      </w:divBdr>
    </w:div>
    <w:div w:id="159081656">
      <w:bodyDiv w:val="1"/>
      <w:marLeft w:val="0"/>
      <w:marRight w:val="0"/>
      <w:marTop w:val="0"/>
      <w:marBottom w:val="0"/>
      <w:divBdr>
        <w:top w:val="none" w:sz="0" w:space="0" w:color="auto"/>
        <w:left w:val="none" w:sz="0" w:space="0" w:color="auto"/>
        <w:bottom w:val="none" w:sz="0" w:space="0" w:color="auto"/>
        <w:right w:val="none" w:sz="0" w:space="0" w:color="auto"/>
      </w:divBdr>
    </w:div>
    <w:div w:id="174417300">
      <w:bodyDiv w:val="1"/>
      <w:marLeft w:val="0"/>
      <w:marRight w:val="0"/>
      <w:marTop w:val="0"/>
      <w:marBottom w:val="0"/>
      <w:divBdr>
        <w:top w:val="none" w:sz="0" w:space="0" w:color="auto"/>
        <w:left w:val="none" w:sz="0" w:space="0" w:color="auto"/>
        <w:bottom w:val="none" w:sz="0" w:space="0" w:color="auto"/>
        <w:right w:val="none" w:sz="0" w:space="0" w:color="auto"/>
      </w:divBdr>
    </w:div>
    <w:div w:id="200095423">
      <w:bodyDiv w:val="1"/>
      <w:marLeft w:val="0"/>
      <w:marRight w:val="0"/>
      <w:marTop w:val="0"/>
      <w:marBottom w:val="0"/>
      <w:divBdr>
        <w:top w:val="none" w:sz="0" w:space="0" w:color="auto"/>
        <w:left w:val="none" w:sz="0" w:space="0" w:color="auto"/>
        <w:bottom w:val="none" w:sz="0" w:space="0" w:color="auto"/>
        <w:right w:val="none" w:sz="0" w:space="0" w:color="auto"/>
      </w:divBdr>
    </w:div>
    <w:div w:id="228612269">
      <w:bodyDiv w:val="1"/>
      <w:marLeft w:val="0"/>
      <w:marRight w:val="0"/>
      <w:marTop w:val="0"/>
      <w:marBottom w:val="0"/>
      <w:divBdr>
        <w:top w:val="none" w:sz="0" w:space="0" w:color="auto"/>
        <w:left w:val="none" w:sz="0" w:space="0" w:color="auto"/>
        <w:bottom w:val="none" w:sz="0" w:space="0" w:color="auto"/>
        <w:right w:val="none" w:sz="0" w:space="0" w:color="auto"/>
      </w:divBdr>
    </w:div>
    <w:div w:id="297607371">
      <w:bodyDiv w:val="1"/>
      <w:marLeft w:val="0"/>
      <w:marRight w:val="0"/>
      <w:marTop w:val="0"/>
      <w:marBottom w:val="0"/>
      <w:divBdr>
        <w:top w:val="none" w:sz="0" w:space="0" w:color="auto"/>
        <w:left w:val="none" w:sz="0" w:space="0" w:color="auto"/>
        <w:bottom w:val="none" w:sz="0" w:space="0" w:color="auto"/>
        <w:right w:val="none" w:sz="0" w:space="0" w:color="auto"/>
      </w:divBdr>
    </w:div>
    <w:div w:id="314726150">
      <w:bodyDiv w:val="1"/>
      <w:marLeft w:val="0"/>
      <w:marRight w:val="0"/>
      <w:marTop w:val="0"/>
      <w:marBottom w:val="0"/>
      <w:divBdr>
        <w:top w:val="none" w:sz="0" w:space="0" w:color="auto"/>
        <w:left w:val="none" w:sz="0" w:space="0" w:color="auto"/>
        <w:bottom w:val="none" w:sz="0" w:space="0" w:color="auto"/>
        <w:right w:val="none" w:sz="0" w:space="0" w:color="auto"/>
      </w:divBdr>
    </w:div>
    <w:div w:id="316692114">
      <w:bodyDiv w:val="1"/>
      <w:marLeft w:val="0"/>
      <w:marRight w:val="0"/>
      <w:marTop w:val="0"/>
      <w:marBottom w:val="0"/>
      <w:divBdr>
        <w:top w:val="none" w:sz="0" w:space="0" w:color="auto"/>
        <w:left w:val="none" w:sz="0" w:space="0" w:color="auto"/>
        <w:bottom w:val="none" w:sz="0" w:space="0" w:color="auto"/>
        <w:right w:val="none" w:sz="0" w:space="0" w:color="auto"/>
      </w:divBdr>
    </w:div>
    <w:div w:id="418018582">
      <w:bodyDiv w:val="1"/>
      <w:marLeft w:val="0"/>
      <w:marRight w:val="0"/>
      <w:marTop w:val="0"/>
      <w:marBottom w:val="0"/>
      <w:divBdr>
        <w:top w:val="none" w:sz="0" w:space="0" w:color="auto"/>
        <w:left w:val="none" w:sz="0" w:space="0" w:color="auto"/>
        <w:bottom w:val="none" w:sz="0" w:space="0" w:color="auto"/>
        <w:right w:val="none" w:sz="0" w:space="0" w:color="auto"/>
      </w:divBdr>
    </w:div>
    <w:div w:id="420954783">
      <w:bodyDiv w:val="1"/>
      <w:marLeft w:val="0"/>
      <w:marRight w:val="0"/>
      <w:marTop w:val="0"/>
      <w:marBottom w:val="0"/>
      <w:divBdr>
        <w:top w:val="none" w:sz="0" w:space="0" w:color="auto"/>
        <w:left w:val="none" w:sz="0" w:space="0" w:color="auto"/>
        <w:bottom w:val="none" w:sz="0" w:space="0" w:color="auto"/>
        <w:right w:val="none" w:sz="0" w:space="0" w:color="auto"/>
      </w:divBdr>
    </w:div>
    <w:div w:id="433408338">
      <w:bodyDiv w:val="1"/>
      <w:marLeft w:val="0"/>
      <w:marRight w:val="0"/>
      <w:marTop w:val="0"/>
      <w:marBottom w:val="0"/>
      <w:divBdr>
        <w:top w:val="none" w:sz="0" w:space="0" w:color="auto"/>
        <w:left w:val="none" w:sz="0" w:space="0" w:color="auto"/>
        <w:bottom w:val="none" w:sz="0" w:space="0" w:color="auto"/>
        <w:right w:val="none" w:sz="0" w:space="0" w:color="auto"/>
      </w:divBdr>
    </w:div>
    <w:div w:id="441002712">
      <w:bodyDiv w:val="1"/>
      <w:marLeft w:val="0"/>
      <w:marRight w:val="0"/>
      <w:marTop w:val="0"/>
      <w:marBottom w:val="0"/>
      <w:divBdr>
        <w:top w:val="none" w:sz="0" w:space="0" w:color="auto"/>
        <w:left w:val="none" w:sz="0" w:space="0" w:color="auto"/>
        <w:bottom w:val="none" w:sz="0" w:space="0" w:color="auto"/>
        <w:right w:val="none" w:sz="0" w:space="0" w:color="auto"/>
      </w:divBdr>
    </w:div>
    <w:div w:id="509758343">
      <w:bodyDiv w:val="1"/>
      <w:marLeft w:val="0"/>
      <w:marRight w:val="0"/>
      <w:marTop w:val="0"/>
      <w:marBottom w:val="0"/>
      <w:divBdr>
        <w:top w:val="none" w:sz="0" w:space="0" w:color="auto"/>
        <w:left w:val="none" w:sz="0" w:space="0" w:color="auto"/>
        <w:bottom w:val="none" w:sz="0" w:space="0" w:color="auto"/>
        <w:right w:val="none" w:sz="0" w:space="0" w:color="auto"/>
      </w:divBdr>
    </w:div>
    <w:div w:id="519856259">
      <w:bodyDiv w:val="1"/>
      <w:marLeft w:val="0"/>
      <w:marRight w:val="0"/>
      <w:marTop w:val="0"/>
      <w:marBottom w:val="0"/>
      <w:divBdr>
        <w:top w:val="none" w:sz="0" w:space="0" w:color="auto"/>
        <w:left w:val="none" w:sz="0" w:space="0" w:color="auto"/>
        <w:bottom w:val="none" w:sz="0" w:space="0" w:color="auto"/>
        <w:right w:val="none" w:sz="0" w:space="0" w:color="auto"/>
      </w:divBdr>
    </w:div>
    <w:div w:id="528110973">
      <w:bodyDiv w:val="1"/>
      <w:marLeft w:val="0"/>
      <w:marRight w:val="0"/>
      <w:marTop w:val="0"/>
      <w:marBottom w:val="0"/>
      <w:divBdr>
        <w:top w:val="none" w:sz="0" w:space="0" w:color="auto"/>
        <w:left w:val="none" w:sz="0" w:space="0" w:color="auto"/>
        <w:bottom w:val="none" w:sz="0" w:space="0" w:color="auto"/>
        <w:right w:val="none" w:sz="0" w:space="0" w:color="auto"/>
      </w:divBdr>
    </w:div>
    <w:div w:id="546920193">
      <w:bodyDiv w:val="1"/>
      <w:marLeft w:val="0"/>
      <w:marRight w:val="0"/>
      <w:marTop w:val="0"/>
      <w:marBottom w:val="0"/>
      <w:divBdr>
        <w:top w:val="none" w:sz="0" w:space="0" w:color="auto"/>
        <w:left w:val="none" w:sz="0" w:space="0" w:color="auto"/>
        <w:bottom w:val="none" w:sz="0" w:space="0" w:color="auto"/>
        <w:right w:val="none" w:sz="0" w:space="0" w:color="auto"/>
      </w:divBdr>
    </w:div>
    <w:div w:id="564223068">
      <w:bodyDiv w:val="1"/>
      <w:marLeft w:val="0"/>
      <w:marRight w:val="0"/>
      <w:marTop w:val="0"/>
      <w:marBottom w:val="0"/>
      <w:divBdr>
        <w:top w:val="none" w:sz="0" w:space="0" w:color="auto"/>
        <w:left w:val="none" w:sz="0" w:space="0" w:color="auto"/>
        <w:bottom w:val="none" w:sz="0" w:space="0" w:color="auto"/>
        <w:right w:val="none" w:sz="0" w:space="0" w:color="auto"/>
      </w:divBdr>
    </w:div>
    <w:div w:id="577133270">
      <w:bodyDiv w:val="1"/>
      <w:marLeft w:val="0"/>
      <w:marRight w:val="0"/>
      <w:marTop w:val="0"/>
      <w:marBottom w:val="0"/>
      <w:divBdr>
        <w:top w:val="none" w:sz="0" w:space="0" w:color="auto"/>
        <w:left w:val="none" w:sz="0" w:space="0" w:color="auto"/>
        <w:bottom w:val="none" w:sz="0" w:space="0" w:color="auto"/>
        <w:right w:val="none" w:sz="0" w:space="0" w:color="auto"/>
      </w:divBdr>
    </w:div>
    <w:div w:id="577641579">
      <w:bodyDiv w:val="1"/>
      <w:marLeft w:val="0"/>
      <w:marRight w:val="0"/>
      <w:marTop w:val="0"/>
      <w:marBottom w:val="0"/>
      <w:divBdr>
        <w:top w:val="none" w:sz="0" w:space="0" w:color="auto"/>
        <w:left w:val="none" w:sz="0" w:space="0" w:color="auto"/>
        <w:bottom w:val="none" w:sz="0" w:space="0" w:color="auto"/>
        <w:right w:val="none" w:sz="0" w:space="0" w:color="auto"/>
      </w:divBdr>
    </w:div>
    <w:div w:id="617176856">
      <w:bodyDiv w:val="1"/>
      <w:marLeft w:val="0"/>
      <w:marRight w:val="0"/>
      <w:marTop w:val="0"/>
      <w:marBottom w:val="0"/>
      <w:divBdr>
        <w:top w:val="none" w:sz="0" w:space="0" w:color="auto"/>
        <w:left w:val="none" w:sz="0" w:space="0" w:color="auto"/>
        <w:bottom w:val="none" w:sz="0" w:space="0" w:color="auto"/>
        <w:right w:val="none" w:sz="0" w:space="0" w:color="auto"/>
      </w:divBdr>
    </w:div>
    <w:div w:id="640303206">
      <w:bodyDiv w:val="1"/>
      <w:marLeft w:val="0"/>
      <w:marRight w:val="0"/>
      <w:marTop w:val="0"/>
      <w:marBottom w:val="0"/>
      <w:divBdr>
        <w:top w:val="none" w:sz="0" w:space="0" w:color="auto"/>
        <w:left w:val="none" w:sz="0" w:space="0" w:color="auto"/>
        <w:bottom w:val="none" w:sz="0" w:space="0" w:color="auto"/>
        <w:right w:val="none" w:sz="0" w:space="0" w:color="auto"/>
      </w:divBdr>
    </w:div>
    <w:div w:id="667095280">
      <w:bodyDiv w:val="1"/>
      <w:marLeft w:val="0"/>
      <w:marRight w:val="0"/>
      <w:marTop w:val="0"/>
      <w:marBottom w:val="0"/>
      <w:divBdr>
        <w:top w:val="none" w:sz="0" w:space="0" w:color="auto"/>
        <w:left w:val="none" w:sz="0" w:space="0" w:color="auto"/>
        <w:bottom w:val="none" w:sz="0" w:space="0" w:color="auto"/>
        <w:right w:val="none" w:sz="0" w:space="0" w:color="auto"/>
      </w:divBdr>
    </w:div>
    <w:div w:id="697699685">
      <w:bodyDiv w:val="1"/>
      <w:marLeft w:val="0"/>
      <w:marRight w:val="0"/>
      <w:marTop w:val="0"/>
      <w:marBottom w:val="0"/>
      <w:divBdr>
        <w:top w:val="none" w:sz="0" w:space="0" w:color="auto"/>
        <w:left w:val="none" w:sz="0" w:space="0" w:color="auto"/>
        <w:bottom w:val="none" w:sz="0" w:space="0" w:color="auto"/>
        <w:right w:val="none" w:sz="0" w:space="0" w:color="auto"/>
      </w:divBdr>
    </w:div>
    <w:div w:id="701056714">
      <w:bodyDiv w:val="1"/>
      <w:marLeft w:val="0"/>
      <w:marRight w:val="0"/>
      <w:marTop w:val="0"/>
      <w:marBottom w:val="0"/>
      <w:divBdr>
        <w:top w:val="none" w:sz="0" w:space="0" w:color="auto"/>
        <w:left w:val="none" w:sz="0" w:space="0" w:color="auto"/>
        <w:bottom w:val="none" w:sz="0" w:space="0" w:color="auto"/>
        <w:right w:val="none" w:sz="0" w:space="0" w:color="auto"/>
      </w:divBdr>
    </w:div>
    <w:div w:id="800928413">
      <w:bodyDiv w:val="1"/>
      <w:marLeft w:val="0"/>
      <w:marRight w:val="0"/>
      <w:marTop w:val="0"/>
      <w:marBottom w:val="0"/>
      <w:divBdr>
        <w:top w:val="none" w:sz="0" w:space="0" w:color="auto"/>
        <w:left w:val="none" w:sz="0" w:space="0" w:color="auto"/>
        <w:bottom w:val="none" w:sz="0" w:space="0" w:color="auto"/>
        <w:right w:val="none" w:sz="0" w:space="0" w:color="auto"/>
      </w:divBdr>
    </w:div>
    <w:div w:id="845754217">
      <w:bodyDiv w:val="1"/>
      <w:marLeft w:val="0"/>
      <w:marRight w:val="0"/>
      <w:marTop w:val="0"/>
      <w:marBottom w:val="0"/>
      <w:divBdr>
        <w:top w:val="none" w:sz="0" w:space="0" w:color="auto"/>
        <w:left w:val="none" w:sz="0" w:space="0" w:color="auto"/>
        <w:bottom w:val="none" w:sz="0" w:space="0" w:color="auto"/>
        <w:right w:val="none" w:sz="0" w:space="0" w:color="auto"/>
      </w:divBdr>
    </w:div>
    <w:div w:id="850529845">
      <w:bodyDiv w:val="1"/>
      <w:marLeft w:val="0"/>
      <w:marRight w:val="0"/>
      <w:marTop w:val="0"/>
      <w:marBottom w:val="0"/>
      <w:divBdr>
        <w:top w:val="none" w:sz="0" w:space="0" w:color="auto"/>
        <w:left w:val="none" w:sz="0" w:space="0" w:color="auto"/>
        <w:bottom w:val="none" w:sz="0" w:space="0" w:color="auto"/>
        <w:right w:val="none" w:sz="0" w:space="0" w:color="auto"/>
      </w:divBdr>
    </w:div>
    <w:div w:id="861816911">
      <w:bodyDiv w:val="1"/>
      <w:marLeft w:val="0"/>
      <w:marRight w:val="0"/>
      <w:marTop w:val="0"/>
      <w:marBottom w:val="0"/>
      <w:divBdr>
        <w:top w:val="none" w:sz="0" w:space="0" w:color="auto"/>
        <w:left w:val="none" w:sz="0" w:space="0" w:color="auto"/>
        <w:bottom w:val="none" w:sz="0" w:space="0" w:color="auto"/>
        <w:right w:val="none" w:sz="0" w:space="0" w:color="auto"/>
      </w:divBdr>
    </w:div>
    <w:div w:id="864682122">
      <w:bodyDiv w:val="1"/>
      <w:marLeft w:val="0"/>
      <w:marRight w:val="0"/>
      <w:marTop w:val="0"/>
      <w:marBottom w:val="0"/>
      <w:divBdr>
        <w:top w:val="none" w:sz="0" w:space="0" w:color="auto"/>
        <w:left w:val="none" w:sz="0" w:space="0" w:color="auto"/>
        <w:bottom w:val="none" w:sz="0" w:space="0" w:color="auto"/>
        <w:right w:val="none" w:sz="0" w:space="0" w:color="auto"/>
      </w:divBdr>
    </w:div>
    <w:div w:id="884608556">
      <w:bodyDiv w:val="1"/>
      <w:marLeft w:val="0"/>
      <w:marRight w:val="0"/>
      <w:marTop w:val="0"/>
      <w:marBottom w:val="0"/>
      <w:divBdr>
        <w:top w:val="none" w:sz="0" w:space="0" w:color="auto"/>
        <w:left w:val="none" w:sz="0" w:space="0" w:color="auto"/>
        <w:bottom w:val="none" w:sz="0" w:space="0" w:color="auto"/>
        <w:right w:val="none" w:sz="0" w:space="0" w:color="auto"/>
      </w:divBdr>
    </w:div>
    <w:div w:id="912206053">
      <w:bodyDiv w:val="1"/>
      <w:marLeft w:val="0"/>
      <w:marRight w:val="0"/>
      <w:marTop w:val="0"/>
      <w:marBottom w:val="0"/>
      <w:divBdr>
        <w:top w:val="none" w:sz="0" w:space="0" w:color="auto"/>
        <w:left w:val="none" w:sz="0" w:space="0" w:color="auto"/>
        <w:bottom w:val="none" w:sz="0" w:space="0" w:color="auto"/>
        <w:right w:val="none" w:sz="0" w:space="0" w:color="auto"/>
      </w:divBdr>
      <w:divsChild>
        <w:div w:id="376054406">
          <w:marLeft w:val="0"/>
          <w:marRight w:val="0"/>
          <w:marTop w:val="0"/>
          <w:marBottom w:val="0"/>
          <w:divBdr>
            <w:top w:val="none" w:sz="0" w:space="0" w:color="auto"/>
            <w:left w:val="none" w:sz="0" w:space="0" w:color="auto"/>
            <w:bottom w:val="none" w:sz="0" w:space="0" w:color="auto"/>
            <w:right w:val="none" w:sz="0" w:space="0" w:color="auto"/>
          </w:divBdr>
        </w:div>
        <w:div w:id="177551451">
          <w:marLeft w:val="0"/>
          <w:marRight w:val="0"/>
          <w:marTop w:val="0"/>
          <w:marBottom w:val="0"/>
          <w:divBdr>
            <w:top w:val="none" w:sz="0" w:space="0" w:color="auto"/>
            <w:left w:val="none" w:sz="0" w:space="0" w:color="auto"/>
            <w:bottom w:val="none" w:sz="0" w:space="0" w:color="auto"/>
            <w:right w:val="none" w:sz="0" w:space="0" w:color="auto"/>
          </w:divBdr>
        </w:div>
      </w:divsChild>
    </w:div>
    <w:div w:id="944073213">
      <w:bodyDiv w:val="1"/>
      <w:marLeft w:val="0"/>
      <w:marRight w:val="0"/>
      <w:marTop w:val="0"/>
      <w:marBottom w:val="0"/>
      <w:divBdr>
        <w:top w:val="none" w:sz="0" w:space="0" w:color="auto"/>
        <w:left w:val="none" w:sz="0" w:space="0" w:color="auto"/>
        <w:bottom w:val="none" w:sz="0" w:space="0" w:color="auto"/>
        <w:right w:val="none" w:sz="0" w:space="0" w:color="auto"/>
      </w:divBdr>
    </w:div>
    <w:div w:id="952708868">
      <w:bodyDiv w:val="1"/>
      <w:marLeft w:val="0"/>
      <w:marRight w:val="0"/>
      <w:marTop w:val="0"/>
      <w:marBottom w:val="0"/>
      <w:divBdr>
        <w:top w:val="none" w:sz="0" w:space="0" w:color="auto"/>
        <w:left w:val="none" w:sz="0" w:space="0" w:color="auto"/>
        <w:bottom w:val="none" w:sz="0" w:space="0" w:color="auto"/>
        <w:right w:val="none" w:sz="0" w:space="0" w:color="auto"/>
      </w:divBdr>
    </w:div>
    <w:div w:id="977761921">
      <w:bodyDiv w:val="1"/>
      <w:marLeft w:val="0"/>
      <w:marRight w:val="0"/>
      <w:marTop w:val="0"/>
      <w:marBottom w:val="0"/>
      <w:divBdr>
        <w:top w:val="none" w:sz="0" w:space="0" w:color="auto"/>
        <w:left w:val="none" w:sz="0" w:space="0" w:color="auto"/>
        <w:bottom w:val="none" w:sz="0" w:space="0" w:color="auto"/>
        <w:right w:val="none" w:sz="0" w:space="0" w:color="auto"/>
      </w:divBdr>
    </w:div>
    <w:div w:id="1049840436">
      <w:bodyDiv w:val="1"/>
      <w:marLeft w:val="0"/>
      <w:marRight w:val="0"/>
      <w:marTop w:val="0"/>
      <w:marBottom w:val="0"/>
      <w:divBdr>
        <w:top w:val="none" w:sz="0" w:space="0" w:color="auto"/>
        <w:left w:val="none" w:sz="0" w:space="0" w:color="auto"/>
        <w:bottom w:val="none" w:sz="0" w:space="0" w:color="auto"/>
        <w:right w:val="none" w:sz="0" w:space="0" w:color="auto"/>
      </w:divBdr>
    </w:div>
    <w:div w:id="1066952739">
      <w:bodyDiv w:val="1"/>
      <w:marLeft w:val="0"/>
      <w:marRight w:val="0"/>
      <w:marTop w:val="0"/>
      <w:marBottom w:val="0"/>
      <w:divBdr>
        <w:top w:val="none" w:sz="0" w:space="0" w:color="auto"/>
        <w:left w:val="none" w:sz="0" w:space="0" w:color="auto"/>
        <w:bottom w:val="none" w:sz="0" w:space="0" w:color="auto"/>
        <w:right w:val="none" w:sz="0" w:space="0" w:color="auto"/>
      </w:divBdr>
    </w:div>
    <w:div w:id="1074401481">
      <w:bodyDiv w:val="1"/>
      <w:marLeft w:val="0"/>
      <w:marRight w:val="0"/>
      <w:marTop w:val="0"/>
      <w:marBottom w:val="0"/>
      <w:divBdr>
        <w:top w:val="none" w:sz="0" w:space="0" w:color="auto"/>
        <w:left w:val="none" w:sz="0" w:space="0" w:color="auto"/>
        <w:bottom w:val="none" w:sz="0" w:space="0" w:color="auto"/>
        <w:right w:val="none" w:sz="0" w:space="0" w:color="auto"/>
      </w:divBdr>
    </w:div>
    <w:div w:id="1079713969">
      <w:bodyDiv w:val="1"/>
      <w:marLeft w:val="0"/>
      <w:marRight w:val="0"/>
      <w:marTop w:val="0"/>
      <w:marBottom w:val="0"/>
      <w:divBdr>
        <w:top w:val="none" w:sz="0" w:space="0" w:color="auto"/>
        <w:left w:val="none" w:sz="0" w:space="0" w:color="auto"/>
        <w:bottom w:val="none" w:sz="0" w:space="0" w:color="auto"/>
        <w:right w:val="none" w:sz="0" w:space="0" w:color="auto"/>
      </w:divBdr>
    </w:div>
    <w:div w:id="1172068313">
      <w:bodyDiv w:val="1"/>
      <w:marLeft w:val="0"/>
      <w:marRight w:val="0"/>
      <w:marTop w:val="0"/>
      <w:marBottom w:val="0"/>
      <w:divBdr>
        <w:top w:val="none" w:sz="0" w:space="0" w:color="auto"/>
        <w:left w:val="none" w:sz="0" w:space="0" w:color="auto"/>
        <w:bottom w:val="none" w:sz="0" w:space="0" w:color="auto"/>
        <w:right w:val="none" w:sz="0" w:space="0" w:color="auto"/>
      </w:divBdr>
    </w:div>
    <w:div w:id="1175458738">
      <w:bodyDiv w:val="1"/>
      <w:marLeft w:val="0"/>
      <w:marRight w:val="0"/>
      <w:marTop w:val="0"/>
      <w:marBottom w:val="0"/>
      <w:divBdr>
        <w:top w:val="none" w:sz="0" w:space="0" w:color="auto"/>
        <w:left w:val="none" w:sz="0" w:space="0" w:color="auto"/>
        <w:bottom w:val="none" w:sz="0" w:space="0" w:color="auto"/>
        <w:right w:val="none" w:sz="0" w:space="0" w:color="auto"/>
      </w:divBdr>
    </w:div>
    <w:div w:id="1186291244">
      <w:bodyDiv w:val="1"/>
      <w:marLeft w:val="0"/>
      <w:marRight w:val="0"/>
      <w:marTop w:val="0"/>
      <w:marBottom w:val="0"/>
      <w:divBdr>
        <w:top w:val="none" w:sz="0" w:space="0" w:color="auto"/>
        <w:left w:val="none" w:sz="0" w:space="0" w:color="auto"/>
        <w:bottom w:val="none" w:sz="0" w:space="0" w:color="auto"/>
        <w:right w:val="none" w:sz="0" w:space="0" w:color="auto"/>
      </w:divBdr>
    </w:div>
    <w:div w:id="1214389464">
      <w:bodyDiv w:val="1"/>
      <w:marLeft w:val="0"/>
      <w:marRight w:val="0"/>
      <w:marTop w:val="0"/>
      <w:marBottom w:val="0"/>
      <w:divBdr>
        <w:top w:val="none" w:sz="0" w:space="0" w:color="auto"/>
        <w:left w:val="none" w:sz="0" w:space="0" w:color="auto"/>
        <w:bottom w:val="none" w:sz="0" w:space="0" w:color="auto"/>
        <w:right w:val="none" w:sz="0" w:space="0" w:color="auto"/>
      </w:divBdr>
    </w:div>
    <w:div w:id="1258901511">
      <w:bodyDiv w:val="1"/>
      <w:marLeft w:val="0"/>
      <w:marRight w:val="0"/>
      <w:marTop w:val="0"/>
      <w:marBottom w:val="0"/>
      <w:divBdr>
        <w:top w:val="none" w:sz="0" w:space="0" w:color="auto"/>
        <w:left w:val="none" w:sz="0" w:space="0" w:color="auto"/>
        <w:bottom w:val="none" w:sz="0" w:space="0" w:color="auto"/>
        <w:right w:val="none" w:sz="0" w:space="0" w:color="auto"/>
      </w:divBdr>
    </w:div>
    <w:div w:id="1371804519">
      <w:bodyDiv w:val="1"/>
      <w:marLeft w:val="0"/>
      <w:marRight w:val="0"/>
      <w:marTop w:val="0"/>
      <w:marBottom w:val="0"/>
      <w:divBdr>
        <w:top w:val="none" w:sz="0" w:space="0" w:color="auto"/>
        <w:left w:val="none" w:sz="0" w:space="0" w:color="auto"/>
        <w:bottom w:val="none" w:sz="0" w:space="0" w:color="auto"/>
        <w:right w:val="none" w:sz="0" w:space="0" w:color="auto"/>
      </w:divBdr>
    </w:div>
    <w:div w:id="1374160612">
      <w:bodyDiv w:val="1"/>
      <w:marLeft w:val="0"/>
      <w:marRight w:val="0"/>
      <w:marTop w:val="0"/>
      <w:marBottom w:val="0"/>
      <w:divBdr>
        <w:top w:val="none" w:sz="0" w:space="0" w:color="auto"/>
        <w:left w:val="none" w:sz="0" w:space="0" w:color="auto"/>
        <w:bottom w:val="none" w:sz="0" w:space="0" w:color="auto"/>
        <w:right w:val="none" w:sz="0" w:space="0" w:color="auto"/>
      </w:divBdr>
    </w:div>
    <w:div w:id="1467164481">
      <w:bodyDiv w:val="1"/>
      <w:marLeft w:val="0"/>
      <w:marRight w:val="0"/>
      <w:marTop w:val="0"/>
      <w:marBottom w:val="0"/>
      <w:divBdr>
        <w:top w:val="none" w:sz="0" w:space="0" w:color="auto"/>
        <w:left w:val="none" w:sz="0" w:space="0" w:color="auto"/>
        <w:bottom w:val="none" w:sz="0" w:space="0" w:color="auto"/>
        <w:right w:val="none" w:sz="0" w:space="0" w:color="auto"/>
      </w:divBdr>
    </w:div>
    <w:div w:id="1471050931">
      <w:bodyDiv w:val="1"/>
      <w:marLeft w:val="0"/>
      <w:marRight w:val="0"/>
      <w:marTop w:val="0"/>
      <w:marBottom w:val="0"/>
      <w:divBdr>
        <w:top w:val="none" w:sz="0" w:space="0" w:color="auto"/>
        <w:left w:val="none" w:sz="0" w:space="0" w:color="auto"/>
        <w:bottom w:val="none" w:sz="0" w:space="0" w:color="auto"/>
        <w:right w:val="none" w:sz="0" w:space="0" w:color="auto"/>
      </w:divBdr>
    </w:div>
    <w:div w:id="1508206276">
      <w:bodyDiv w:val="1"/>
      <w:marLeft w:val="0"/>
      <w:marRight w:val="0"/>
      <w:marTop w:val="0"/>
      <w:marBottom w:val="0"/>
      <w:divBdr>
        <w:top w:val="none" w:sz="0" w:space="0" w:color="auto"/>
        <w:left w:val="none" w:sz="0" w:space="0" w:color="auto"/>
        <w:bottom w:val="none" w:sz="0" w:space="0" w:color="auto"/>
        <w:right w:val="none" w:sz="0" w:space="0" w:color="auto"/>
      </w:divBdr>
    </w:div>
    <w:div w:id="1514412930">
      <w:bodyDiv w:val="1"/>
      <w:marLeft w:val="0"/>
      <w:marRight w:val="0"/>
      <w:marTop w:val="0"/>
      <w:marBottom w:val="0"/>
      <w:divBdr>
        <w:top w:val="none" w:sz="0" w:space="0" w:color="auto"/>
        <w:left w:val="none" w:sz="0" w:space="0" w:color="auto"/>
        <w:bottom w:val="none" w:sz="0" w:space="0" w:color="auto"/>
        <w:right w:val="none" w:sz="0" w:space="0" w:color="auto"/>
      </w:divBdr>
    </w:div>
    <w:div w:id="1620261304">
      <w:bodyDiv w:val="1"/>
      <w:marLeft w:val="0"/>
      <w:marRight w:val="0"/>
      <w:marTop w:val="0"/>
      <w:marBottom w:val="0"/>
      <w:divBdr>
        <w:top w:val="none" w:sz="0" w:space="0" w:color="auto"/>
        <w:left w:val="none" w:sz="0" w:space="0" w:color="auto"/>
        <w:bottom w:val="none" w:sz="0" w:space="0" w:color="auto"/>
        <w:right w:val="none" w:sz="0" w:space="0" w:color="auto"/>
      </w:divBdr>
    </w:div>
    <w:div w:id="1635528118">
      <w:bodyDiv w:val="1"/>
      <w:marLeft w:val="0"/>
      <w:marRight w:val="0"/>
      <w:marTop w:val="0"/>
      <w:marBottom w:val="0"/>
      <w:divBdr>
        <w:top w:val="none" w:sz="0" w:space="0" w:color="auto"/>
        <w:left w:val="none" w:sz="0" w:space="0" w:color="auto"/>
        <w:bottom w:val="none" w:sz="0" w:space="0" w:color="auto"/>
        <w:right w:val="none" w:sz="0" w:space="0" w:color="auto"/>
      </w:divBdr>
    </w:div>
    <w:div w:id="1732920891">
      <w:bodyDiv w:val="1"/>
      <w:marLeft w:val="0"/>
      <w:marRight w:val="0"/>
      <w:marTop w:val="0"/>
      <w:marBottom w:val="0"/>
      <w:divBdr>
        <w:top w:val="none" w:sz="0" w:space="0" w:color="auto"/>
        <w:left w:val="none" w:sz="0" w:space="0" w:color="auto"/>
        <w:bottom w:val="none" w:sz="0" w:space="0" w:color="auto"/>
        <w:right w:val="none" w:sz="0" w:space="0" w:color="auto"/>
      </w:divBdr>
    </w:div>
    <w:div w:id="1760635468">
      <w:bodyDiv w:val="1"/>
      <w:marLeft w:val="0"/>
      <w:marRight w:val="0"/>
      <w:marTop w:val="0"/>
      <w:marBottom w:val="0"/>
      <w:divBdr>
        <w:top w:val="none" w:sz="0" w:space="0" w:color="auto"/>
        <w:left w:val="none" w:sz="0" w:space="0" w:color="auto"/>
        <w:bottom w:val="none" w:sz="0" w:space="0" w:color="auto"/>
        <w:right w:val="none" w:sz="0" w:space="0" w:color="auto"/>
      </w:divBdr>
    </w:div>
    <w:div w:id="1831096115">
      <w:bodyDiv w:val="1"/>
      <w:marLeft w:val="0"/>
      <w:marRight w:val="0"/>
      <w:marTop w:val="0"/>
      <w:marBottom w:val="0"/>
      <w:divBdr>
        <w:top w:val="none" w:sz="0" w:space="0" w:color="auto"/>
        <w:left w:val="none" w:sz="0" w:space="0" w:color="auto"/>
        <w:bottom w:val="none" w:sz="0" w:space="0" w:color="auto"/>
        <w:right w:val="none" w:sz="0" w:space="0" w:color="auto"/>
      </w:divBdr>
    </w:div>
    <w:div w:id="1880361911">
      <w:bodyDiv w:val="1"/>
      <w:marLeft w:val="0"/>
      <w:marRight w:val="0"/>
      <w:marTop w:val="0"/>
      <w:marBottom w:val="0"/>
      <w:divBdr>
        <w:top w:val="none" w:sz="0" w:space="0" w:color="auto"/>
        <w:left w:val="none" w:sz="0" w:space="0" w:color="auto"/>
        <w:bottom w:val="none" w:sz="0" w:space="0" w:color="auto"/>
        <w:right w:val="none" w:sz="0" w:space="0" w:color="auto"/>
      </w:divBdr>
    </w:div>
    <w:div w:id="1882134111">
      <w:bodyDiv w:val="1"/>
      <w:marLeft w:val="0"/>
      <w:marRight w:val="0"/>
      <w:marTop w:val="0"/>
      <w:marBottom w:val="0"/>
      <w:divBdr>
        <w:top w:val="none" w:sz="0" w:space="0" w:color="auto"/>
        <w:left w:val="none" w:sz="0" w:space="0" w:color="auto"/>
        <w:bottom w:val="none" w:sz="0" w:space="0" w:color="auto"/>
        <w:right w:val="none" w:sz="0" w:space="0" w:color="auto"/>
      </w:divBdr>
    </w:div>
    <w:div w:id="1886797706">
      <w:bodyDiv w:val="1"/>
      <w:marLeft w:val="0"/>
      <w:marRight w:val="0"/>
      <w:marTop w:val="0"/>
      <w:marBottom w:val="0"/>
      <w:divBdr>
        <w:top w:val="none" w:sz="0" w:space="0" w:color="auto"/>
        <w:left w:val="none" w:sz="0" w:space="0" w:color="auto"/>
        <w:bottom w:val="none" w:sz="0" w:space="0" w:color="auto"/>
        <w:right w:val="none" w:sz="0" w:space="0" w:color="auto"/>
      </w:divBdr>
    </w:div>
    <w:div w:id="1951667275">
      <w:bodyDiv w:val="1"/>
      <w:marLeft w:val="0"/>
      <w:marRight w:val="0"/>
      <w:marTop w:val="0"/>
      <w:marBottom w:val="0"/>
      <w:divBdr>
        <w:top w:val="none" w:sz="0" w:space="0" w:color="auto"/>
        <w:left w:val="none" w:sz="0" w:space="0" w:color="auto"/>
        <w:bottom w:val="none" w:sz="0" w:space="0" w:color="auto"/>
        <w:right w:val="none" w:sz="0" w:space="0" w:color="auto"/>
      </w:divBdr>
    </w:div>
    <w:div w:id="1961716976">
      <w:bodyDiv w:val="1"/>
      <w:marLeft w:val="0"/>
      <w:marRight w:val="0"/>
      <w:marTop w:val="0"/>
      <w:marBottom w:val="0"/>
      <w:divBdr>
        <w:top w:val="none" w:sz="0" w:space="0" w:color="auto"/>
        <w:left w:val="none" w:sz="0" w:space="0" w:color="auto"/>
        <w:bottom w:val="none" w:sz="0" w:space="0" w:color="auto"/>
        <w:right w:val="none" w:sz="0" w:space="0" w:color="auto"/>
      </w:divBdr>
    </w:div>
    <w:div w:id="2009668274">
      <w:bodyDiv w:val="1"/>
      <w:marLeft w:val="0"/>
      <w:marRight w:val="0"/>
      <w:marTop w:val="0"/>
      <w:marBottom w:val="0"/>
      <w:divBdr>
        <w:top w:val="none" w:sz="0" w:space="0" w:color="auto"/>
        <w:left w:val="none" w:sz="0" w:space="0" w:color="auto"/>
        <w:bottom w:val="none" w:sz="0" w:space="0" w:color="auto"/>
        <w:right w:val="none" w:sz="0" w:space="0" w:color="auto"/>
      </w:divBdr>
    </w:div>
    <w:div w:id="2021811600">
      <w:bodyDiv w:val="1"/>
      <w:marLeft w:val="0"/>
      <w:marRight w:val="0"/>
      <w:marTop w:val="0"/>
      <w:marBottom w:val="0"/>
      <w:divBdr>
        <w:top w:val="none" w:sz="0" w:space="0" w:color="auto"/>
        <w:left w:val="none" w:sz="0" w:space="0" w:color="auto"/>
        <w:bottom w:val="none" w:sz="0" w:space="0" w:color="auto"/>
        <w:right w:val="none" w:sz="0" w:space="0" w:color="auto"/>
      </w:divBdr>
      <w:divsChild>
        <w:div w:id="1153256505">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42994921">
              <w:marLeft w:val="0"/>
              <w:marRight w:val="0"/>
              <w:marTop w:val="0"/>
              <w:marBottom w:val="0"/>
              <w:divBdr>
                <w:top w:val="none" w:sz="0" w:space="0" w:color="auto"/>
                <w:left w:val="none" w:sz="0" w:space="0" w:color="auto"/>
                <w:bottom w:val="none" w:sz="0" w:space="0" w:color="auto"/>
                <w:right w:val="none" w:sz="0" w:space="0" w:color="auto"/>
              </w:divBdr>
              <w:divsChild>
                <w:div w:id="11389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7202">
          <w:marLeft w:val="-225"/>
          <w:marRight w:val="-225"/>
          <w:marTop w:val="0"/>
          <w:marBottom w:val="0"/>
          <w:divBdr>
            <w:top w:val="none" w:sz="0" w:space="0" w:color="auto"/>
            <w:left w:val="none" w:sz="0" w:space="0" w:color="auto"/>
            <w:bottom w:val="none" w:sz="0" w:space="0" w:color="auto"/>
            <w:right w:val="none" w:sz="0" w:space="0" w:color="auto"/>
          </w:divBdr>
          <w:divsChild>
            <w:div w:id="2091736476">
              <w:marLeft w:val="0"/>
              <w:marRight w:val="0"/>
              <w:marTop w:val="0"/>
              <w:marBottom w:val="0"/>
              <w:divBdr>
                <w:top w:val="none" w:sz="0" w:space="0" w:color="auto"/>
                <w:left w:val="none" w:sz="0" w:space="0" w:color="auto"/>
                <w:bottom w:val="none" w:sz="0" w:space="0" w:color="auto"/>
                <w:right w:val="none" w:sz="0" w:space="0" w:color="auto"/>
              </w:divBdr>
              <w:divsChild>
                <w:div w:id="495456280">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1780761969">
                      <w:marLeft w:val="0"/>
                      <w:marRight w:val="0"/>
                      <w:marTop w:val="0"/>
                      <w:marBottom w:val="0"/>
                      <w:divBdr>
                        <w:top w:val="none" w:sz="0" w:space="0" w:color="auto"/>
                        <w:left w:val="none" w:sz="0" w:space="0" w:color="auto"/>
                        <w:bottom w:val="none" w:sz="0" w:space="0" w:color="auto"/>
                        <w:right w:val="none" w:sz="0" w:space="0" w:color="auto"/>
                      </w:divBdr>
                      <w:divsChild>
                        <w:div w:id="1082802147">
                          <w:marLeft w:val="0"/>
                          <w:marRight w:val="0"/>
                          <w:marTop w:val="0"/>
                          <w:marBottom w:val="0"/>
                          <w:divBdr>
                            <w:top w:val="none" w:sz="0" w:space="0" w:color="auto"/>
                            <w:left w:val="none" w:sz="0" w:space="0" w:color="auto"/>
                            <w:bottom w:val="none" w:sz="0" w:space="0" w:color="auto"/>
                            <w:right w:val="none" w:sz="0" w:space="0" w:color="auto"/>
                          </w:divBdr>
                        </w:div>
                        <w:div w:id="307514462">
                          <w:marLeft w:val="0"/>
                          <w:marRight w:val="0"/>
                          <w:marTop w:val="0"/>
                          <w:marBottom w:val="0"/>
                          <w:divBdr>
                            <w:top w:val="none" w:sz="0" w:space="0" w:color="auto"/>
                            <w:left w:val="none" w:sz="0" w:space="0" w:color="auto"/>
                            <w:bottom w:val="none" w:sz="0" w:space="0" w:color="auto"/>
                            <w:right w:val="none" w:sz="0" w:space="0" w:color="auto"/>
                          </w:divBdr>
                        </w:div>
                        <w:div w:id="6405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09499">
              <w:marLeft w:val="0"/>
              <w:marRight w:val="0"/>
              <w:marTop w:val="0"/>
              <w:marBottom w:val="0"/>
              <w:divBdr>
                <w:top w:val="none" w:sz="0" w:space="0" w:color="auto"/>
                <w:left w:val="none" w:sz="0" w:space="0" w:color="auto"/>
                <w:bottom w:val="none" w:sz="0" w:space="0" w:color="auto"/>
                <w:right w:val="none" w:sz="0" w:space="0" w:color="auto"/>
              </w:divBdr>
              <w:divsChild>
                <w:div w:id="519439170">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738328874">
                      <w:marLeft w:val="0"/>
                      <w:marRight w:val="0"/>
                      <w:marTop w:val="0"/>
                      <w:marBottom w:val="0"/>
                      <w:divBdr>
                        <w:top w:val="none" w:sz="0" w:space="0" w:color="auto"/>
                        <w:left w:val="none" w:sz="0" w:space="0" w:color="auto"/>
                        <w:bottom w:val="none" w:sz="0" w:space="0" w:color="auto"/>
                        <w:right w:val="none" w:sz="0" w:space="0" w:color="auto"/>
                      </w:divBdr>
                      <w:divsChild>
                        <w:div w:id="1605963902">
                          <w:marLeft w:val="0"/>
                          <w:marRight w:val="0"/>
                          <w:marTop w:val="0"/>
                          <w:marBottom w:val="0"/>
                          <w:divBdr>
                            <w:top w:val="none" w:sz="0" w:space="0" w:color="auto"/>
                            <w:left w:val="none" w:sz="0" w:space="0" w:color="auto"/>
                            <w:bottom w:val="none" w:sz="0" w:space="0" w:color="auto"/>
                            <w:right w:val="none" w:sz="0" w:space="0" w:color="auto"/>
                          </w:divBdr>
                        </w:div>
                        <w:div w:id="940189693">
                          <w:marLeft w:val="0"/>
                          <w:marRight w:val="0"/>
                          <w:marTop w:val="0"/>
                          <w:marBottom w:val="0"/>
                          <w:divBdr>
                            <w:top w:val="none" w:sz="0" w:space="0" w:color="auto"/>
                            <w:left w:val="none" w:sz="0" w:space="0" w:color="auto"/>
                            <w:bottom w:val="none" w:sz="0" w:space="0" w:color="auto"/>
                            <w:right w:val="none" w:sz="0" w:space="0" w:color="auto"/>
                          </w:divBdr>
                        </w:div>
                        <w:div w:id="4737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1882">
              <w:marLeft w:val="0"/>
              <w:marRight w:val="0"/>
              <w:marTop w:val="0"/>
              <w:marBottom w:val="0"/>
              <w:divBdr>
                <w:top w:val="none" w:sz="0" w:space="0" w:color="auto"/>
                <w:left w:val="none" w:sz="0" w:space="0" w:color="auto"/>
                <w:bottom w:val="none" w:sz="0" w:space="0" w:color="auto"/>
                <w:right w:val="none" w:sz="0" w:space="0" w:color="auto"/>
              </w:divBdr>
              <w:divsChild>
                <w:div w:id="807624286">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872157673">
                      <w:marLeft w:val="0"/>
                      <w:marRight w:val="0"/>
                      <w:marTop w:val="0"/>
                      <w:marBottom w:val="0"/>
                      <w:divBdr>
                        <w:top w:val="none" w:sz="0" w:space="0" w:color="auto"/>
                        <w:left w:val="none" w:sz="0" w:space="0" w:color="auto"/>
                        <w:bottom w:val="none" w:sz="0" w:space="0" w:color="auto"/>
                        <w:right w:val="none" w:sz="0" w:space="0" w:color="auto"/>
                      </w:divBdr>
                      <w:divsChild>
                        <w:div w:id="1653480351">
                          <w:marLeft w:val="0"/>
                          <w:marRight w:val="0"/>
                          <w:marTop w:val="0"/>
                          <w:marBottom w:val="0"/>
                          <w:divBdr>
                            <w:top w:val="none" w:sz="0" w:space="0" w:color="auto"/>
                            <w:left w:val="none" w:sz="0" w:space="0" w:color="auto"/>
                            <w:bottom w:val="none" w:sz="0" w:space="0" w:color="auto"/>
                            <w:right w:val="none" w:sz="0" w:space="0" w:color="auto"/>
                          </w:divBdr>
                        </w:div>
                        <w:div w:id="755707415">
                          <w:marLeft w:val="0"/>
                          <w:marRight w:val="0"/>
                          <w:marTop w:val="0"/>
                          <w:marBottom w:val="0"/>
                          <w:divBdr>
                            <w:top w:val="none" w:sz="0" w:space="0" w:color="auto"/>
                            <w:left w:val="none" w:sz="0" w:space="0" w:color="auto"/>
                            <w:bottom w:val="none" w:sz="0" w:space="0" w:color="auto"/>
                            <w:right w:val="none" w:sz="0" w:space="0" w:color="auto"/>
                          </w:divBdr>
                        </w:div>
                        <w:div w:id="12481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18979">
      <w:bodyDiv w:val="1"/>
      <w:marLeft w:val="0"/>
      <w:marRight w:val="0"/>
      <w:marTop w:val="0"/>
      <w:marBottom w:val="0"/>
      <w:divBdr>
        <w:top w:val="none" w:sz="0" w:space="0" w:color="auto"/>
        <w:left w:val="none" w:sz="0" w:space="0" w:color="auto"/>
        <w:bottom w:val="none" w:sz="0" w:space="0" w:color="auto"/>
        <w:right w:val="none" w:sz="0" w:space="0" w:color="auto"/>
      </w:divBdr>
    </w:div>
    <w:div w:id="2056079105">
      <w:bodyDiv w:val="1"/>
      <w:marLeft w:val="0"/>
      <w:marRight w:val="0"/>
      <w:marTop w:val="0"/>
      <w:marBottom w:val="0"/>
      <w:divBdr>
        <w:top w:val="none" w:sz="0" w:space="0" w:color="auto"/>
        <w:left w:val="none" w:sz="0" w:space="0" w:color="auto"/>
        <w:bottom w:val="none" w:sz="0" w:space="0" w:color="auto"/>
        <w:right w:val="none" w:sz="0" w:space="0" w:color="auto"/>
      </w:divBdr>
    </w:div>
    <w:div w:id="2063553039">
      <w:bodyDiv w:val="1"/>
      <w:marLeft w:val="0"/>
      <w:marRight w:val="0"/>
      <w:marTop w:val="0"/>
      <w:marBottom w:val="0"/>
      <w:divBdr>
        <w:top w:val="none" w:sz="0" w:space="0" w:color="auto"/>
        <w:left w:val="none" w:sz="0" w:space="0" w:color="auto"/>
        <w:bottom w:val="none" w:sz="0" w:space="0" w:color="auto"/>
        <w:right w:val="none" w:sz="0" w:space="0" w:color="auto"/>
      </w:divBdr>
    </w:div>
    <w:div w:id="20677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efrfelqbshh2p.xn--p1ai/index.php/sample-sites-2/382-polozheniya-ustava-munitsipalnogo-obrazovaniya-samoryadovskij-selsovet-bolshesoldatskogo-rajona-kurskoj-oblasti-s-izmeneniyami-i-dopolneniyami-vnesennymi-resheniem-sobraniya-deputatov-samoryadovskogo-selsoveta-bolshesoldatskogo-rajona-124-ot-27-iyunya-201" TargetMode="External"/><Relationship Id="rId3" Type="http://schemas.openxmlformats.org/officeDocument/2006/relationships/settings" Target="settings.xml"/><Relationship Id="rId7" Type="http://schemas.openxmlformats.org/officeDocument/2006/relationships/hyperlink" Target="https://xn--80aefrfelqbshh2p.xn--p1ai/index.php/component/mailto/?tmpl=component&amp;template=shaper_helixultimate&amp;link=360bd03705fa815be0fd796178632c2495db67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efrfelqbshh2p.xn--p1ai/index.php/sample-sites-2/381-reshenie-ot-27-06-2015-g-124-o-vnesenii-izmenenij-i-dopolnenij-v-ustav-munitsipalnogo-obrazovaniya-samoryadovskij-selsovet-bolshesoldatskogo-rajona-kurskoj-oblasti?tmpl=component&amp;print=1" TargetMode="External"/><Relationship Id="rId11" Type="http://schemas.openxmlformats.org/officeDocument/2006/relationships/theme" Target="theme/theme1.xml"/><Relationship Id="rId5" Type="http://schemas.openxmlformats.org/officeDocument/2006/relationships/hyperlink" Target="consultantplus://offline/ref=248BD0F53AC6DD3B7E053D4A2439701FDBF84320DF4960AD129EFFE2749F07B8037CD1E4X6HE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n--80aefrfelqbshh2p.xn--p1ai/index.php/sample-sites-2/124-ustav-munitsipalnogo-obrazovaniya-samoryadovskij-selsovet-bolshesoldatskogo-rajona-kurskoj-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TotalTime>
  <Pages>31</Pages>
  <Words>11274</Words>
  <Characters>64264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Янина Алексеевна Аникеева</dc:creator>
  <cp:lastModifiedBy>master</cp:lastModifiedBy>
  <cp:revision>68</cp:revision>
  <dcterms:created xsi:type="dcterms:W3CDTF">2023-07-28T12:17:00Z</dcterms:created>
  <dcterms:modified xsi:type="dcterms:W3CDTF">2023-11-19T15:17:00Z</dcterms:modified>
</cp:coreProperties>
</file>