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F" w:rsidRDefault="00F61A6F" w:rsidP="00F61A6F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F61A6F" w:rsidRDefault="00F61A6F" w:rsidP="00F61A6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814C0" w:rsidRDefault="00F61A6F" w:rsidP="00F61A6F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</w:t>
      </w:r>
      <w:r w:rsidR="000814C0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3A52A9">
        <w:rPr>
          <w:rFonts w:ascii="Times New Roman" w:hAnsi="Times New Roman" w:cs="Times New Roman"/>
          <w:b w:val="0"/>
          <w:color w:val="000000"/>
          <w:sz w:val="24"/>
          <w:szCs w:val="24"/>
        </w:rPr>
        <w:t>29</w:t>
      </w:r>
      <w:r w:rsidR="000814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A52A9">
        <w:rPr>
          <w:rFonts w:ascii="Times New Roman" w:hAnsi="Times New Roman" w:cs="Times New Roman"/>
          <w:b w:val="0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F65E41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3A52A9">
        <w:rPr>
          <w:rFonts w:ascii="Times New Roman" w:hAnsi="Times New Roman" w:cs="Times New Roman"/>
          <w:b w:val="0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0814C0" w:rsidRDefault="000814C0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Саморядовского сельсовета Большесолдатского района Курской области №109 от 23.12. 2014  «О бюджете Саморядовского сельсовета Большесолдатского района Курской области на 2015 год и на плановый период  2016 и 2017 годов».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F61A6F" w:rsidRDefault="00F61A6F" w:rsidP="00F61A6F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61A6F" w:rsidRDefault="00F61A6F" w:rsidP="00F61A6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413FB3" w:rsidRPr="00413FB3" w:rsidRDefault="00F61A6F" w:rsidP="000F05B9">
      <w:pPr>
        <w:numPr>
          <w:ilvl w:val="0"/>
          <w:numId w:val="1"/>
        </w:numPr>
        <w:jc w:val="both"/>
        <w:rPr>
          <w:color w:val="000000"/>
        </w:rPr>
      </w:pPr>
      <w:r>
        <w:t xml:space="preserve">Пункт </w:t>
      </w:r>
      <w:r w:rsidR="000F05B9">
        <w:t xml:space="preserve">1 </w:t>
      </w:r>
      <w:r>
        <w:t xml:space="preserve"> Решения изложить в следующей редакции</w:t>
      </w:r>
      <w:r w:rsidR="00413FB3">
        <w:t>:</w:t>
      </w:r>
      <w:r>
        <w:t xml:space="preserve"> </w:t>
      </w:r>
    </w:p>
    <w:p w:rsidR="000F05B9" w:rsidRDefault="00F61A6F" w:rsidP="00413FB3">
      <w:pPr>
        <w:ind w:left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 прогнозируемый общий объем доходов бюджета муниципального образования на 201</w:t>
      </w:r>
      <w:r w:rsidR="000F05B9">
        <w:rPr>
          <w:color w:val="000000"/>
        </w:rPr>
        <w:t>5</w:t>
      </w:r>
      <w:r>
        <w:rPr>
          <w:color w:val="000000"/>
        </w:rPr>
        <w:t xml:space="preserve"> год в сумме </w:t>
      </w:r>
      <w:r w:rsidR="006D2F2F">
        <w:rPr>
          <w:color w:val="000000"/>
        </w:rPr>
        <w:t>2398,186</w:t>
      </w:r>
      <w:r>
        <w:rPr>
          <w:color w:val="000000"/>
        </w:rPr>
        <w:t xml:space="preserve"> тыс. рублей</w:t>
      </w:r>
      <w:r w:rsidR="000F05B9">
        <w:rPr>
          <w:color w:val="000000"/>
        </w:rPr>
        <w:t>».</w:t>
      </w:r>
    </w:p>
    <w:p w:rsidR="000F05B9" w:rsidRPr="00483E43" w:rsidRDefault="000F05B9" w:rsidP="000F05B9">
      <w:pPr>
        <w:ind w:firstLine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дефицит бюджета </w:t>
      </w:r>
      <w:r w:rsidRPr="00483E43">
        <w:rPr>
          <w:color w:val="000000"/>
        </w:rPr>
        <w:t>муниципального образования  на 201</w:t>
      </w:r>
      <w:r>
        <w:rPr>
          <w:color w:val="000000"/>
        </w:rPr>
        <w:t>5 год в сумме  8</w:t>
      </w:r>
      <w:r w:rsidR="005A0150">
        <w:rPr>
          <w:color w:val="000000"/>
        </w:rPr>
        <w:t>83</w:t>
      </w:r>
      <w:r>
        <w:rPr>
          <w:color w:val="000000"/>
        </w:rPr>
        <w:t>,</w:t>
      </w:r>
      <w:r w:rsidR="005A0150">
        <w:rPr>
          <w:color w:val="000000"/>
        </w:rPr>
        <w:t>490</w:t>
      </w:r>
      <w:r>
        <w:rPr>
          <w:color w:val="000000"/>
        </w:rPr>
        <w:t xml:space="preserve"> тыс. рублей».</w:t>
      </w:r>
    </w:p>
    <w:p w:rsidR="00F61A6F" w:rsidRPr="005A0150" w:rsidRDefault="00F61A6F" w:rsidP="00F61A6F">
      <w:pPr>
        <w:pStyle w:val="ac"/>
        <w:numPr>
          <w:ilvl w:val="0"/>
          <w:numId w:val="1"/>
        </w:numPr>
        <w:ind w:firstLine="225"/>
        <w:jc w:val="both"/>
        <w:rPr>
          <w:color w:val="000000"/>
        </w:rPr>
      </w:pPr>
      <w:r w:rsidRPr="005A0150">
        <w:rPr>
          <w:color w:val="000000"/>
        </w:rPr>
        <w:t>Установить источники внутреннего финансирования дефицита бюджета муниципального образования на 2015 год согласно приложению № 1</w:t>
      </w:r>
      <w:r>
        <w:t xml:space="preserve"> изложенному в новой редакции</w:t>
      </w:r>
      <w:r w:rsidRPr="005A0150">
        <w:rPr>
          <w:color w:val="000000"/>
        </w:rPr>
        <w:t xml:space="preserve"> к настоящему решению;       </w:t>
      </w:r>
    </w:p>
    <w:p w:rsidR="00F61A6F" w:rsidRDefault="00F61A6F" w:rsidP="001C444C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>Учесть поступления доходов в местный бюджет в 2015 году, согласно приложению № 5 изложенному в новой редакции к настоящему решению;</w:t>
      </w:r>
    </w:p>
    <w:p w:rsidR="009A7A90" w:rsidRDefault="009A7A90" w:rsidP="009A7A90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9A7A90" w:rsidRDefault="009A7A90" w:rsidP="009A7A90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      на 2015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9A7A90" w:rsidRPr="009A7A90" w:rsidRDefault="009A7A90" w:rsidP="009A7A90">
      <w:pPr>
        <w:pStyle w:val="ac"/>
        <w:numPr>
          <w:ilvl w:val="0"/>
          <w:numId w:val="1"/>
        </w:numPr>
        <w:jc w:val="both"/>
        <w:rPr>
          <w:color w:val="000000"/>
        </w:rPr>
      </w:pPr>
      <w:r w:rsidRPr="009A7A90">
        <w:rPr>
          <w:color w:val="000000"/>
        </w:rPr>
        <w:t xml:space="preserve"> Утвердить ведомственную структуру расходов местного бюджета:</w:t>
      </w:r>
    </w:p>
    <w:p w:rsidR="009A7A90" w:rsidRPr="009A7A90" w:rsidRDefault="009A7A90" w:rsidP="009A7A90">
      <w:pPr>
        <w:pStyle w:val="ac"/>
        <w:numPr>
          <w:ilvl w:val="0"/>
          <w:numId w:val="1"/>
        </w:numPr>
        <w:jc w:val="both"/>
        <w:rPr>
          <w:color w:val="000000"/>
        </w:rPr>
      </w:pPr>
      <w:r w:rsidRPr="009A7A90">
        <w:rPr>
          <w:color w:val="000000"/>
        </w:rPr>
        <w:t xml:space="preserve">       на    2015 год согласно приложению № 9 </w:t>
      </w:r>
      <w:r>
        <w:t xml:space="preserve">изложенному в новой редакции </w:t>
      </w:r>
      <w:r w:rsidRPr="009A7A90">
        <w:rPr>
          <w:color w:val="000000"/>
        </w:rPr>
        <w:t>к настоящему решению.</w:t>
      </w:r>
    </w:p>
    <w:p w:rsidR="009A7A90" w:rsidRDefault="009A7A90" w:rsidP="009A7A90">
      <w:pPr>
        <w:pStyle w:val="21"/>
        <w:ind w:left="225" w:firstLine="0"/>
        <w:rPr>
          <w:sz w:val="24"/>
        </w:rPr>
      </w:pPr>
    </w:p>
    <w:p w:rsidR="00F61A6F" w:rsidRDefault="009A7A90" w:rsidP="00F61A6F">
      <w:pPr>
        <w:ind w:left="225"/>
        <w:jc w:val="both"/>
        <w:rPr>
          <w:color w:val="000000"/>
        </w:rPr>
      </w:pPr>
      <w:r>
        <w:rPr>
          <w:color w:val="000000"/>
        </w:rPr>
        <w:t>8</w:t>
      </w:r>
      <w:r w:rsidR="00F61A6F">
        <w:rPr>
          <w:color w:val="000000"/>
        </w:rPr>
        <w:t>.Настоящее решение вступает в силу со дня его</w:t>
      </w:r>
      <w:r w:rsidR="000814C0" w:rsidRPr="000814C0">
        <w:rPr>
          <w:color w:val="000000"/>
        </w:rPr>
        <w:t xml:space="preserve"> </w:t>
      </w:r>
      <w:r w:rsidR="000814C0">
        <w:rPr>
          <w:color w:val="000000"/>
        </w:rPr>
        <w:t>обнародова</w:t>
      </w:r>
      <w:r w:rsidR="00413FB3">
        <w:rPr>
          <w:color w:val="000000"/>
        </w:rPr>
        <w:t>ния</w:t>
      </w:r>
      <w:r w:rsidR="000814C0">
        <w:rPr>
          <w:color w:val="000000"/>
        </w:rPr>
        <w:t xml:space="preserve"> путем размещения на официальном сайте администрации </w:t>
      </w:r>
      <w:proofErr w:type="spellStart"/>
      <w:r w:rsidR="000814C0">
        <w:rPr>
          <w:color w:val="000000"/>
        </w:rPr>
        <w:t>Саморядовского</w:t>
      </w:r>
      <w:proofErr w:type="spellEnd"/>
      <w:r w:rsidR="000814C0">
        <w:rPr>
          <w:color w:val="000000"/>
        </w:rPr>
        <w:t xml:space="preserve"> сельсовета </w:t>
      </w:r>
      <w:hyperlink r:id="rId6" w:history="1">
        <w:r w:rsidR="000814C0">
          <w:rPr>
            <w:rStyle w:val="ab"/>
            <w:lang w:val="en-US"/>
          </w:rPr>
          <w:t>http</w:t>
        </w:r>
        <w:r w:rsidR="000814C0">
          <w:rPr>
            <w:rStyle w:val="ab"/>
          </w:rPr>
          <w:t>://саморядовский.рф</w:t>
        </w:r>
      </w:hyperlink>
      <w:r w:rsidR="00F61A6F">
        <w:rPr>
          <w:color w:val="000000"/>
        </w:rPr>
        <w:t xml:space="preserve"> </w:t>
      </w:r>
    </w:p>
    <w:p w:rsidR="00141036" w:rsidRDefault="00141036" w:rsidP="00F61A6F">
      <w:pPr>
        <w:ind w:left="225"/>
        <w:jc w:val="both"/>
        <w:rPr>
          <w:color w:val="000000"/>
        </w:rPr>
      </w:pPr>
    </w:p>
    <w:p w:rsidR="00F61A6F" w:rsidRDefault="00F61A6F" w:rsidP="00F61A6F">
      <w:pPr>
        <w:ind w:left="225"/>
        <w:jc w:val="both"/>
      </w:pPr>
      <w:r>
        <w:t xml:space="preserve">      Глава</w:t>
      </w:r>
    </w:p>
    <w:p w:rsidR="001C444C" w:rsidRDefault="00F61A6F" w:rsidP="009D3952">
      <w:pPr>
        <w:pStyle w:val="1"/>
      </w:pPr>
      <w:r>
        <w:rPr>
          <w:sz w:val="24"/>
        </w:rPr>
        <w:t xml:space="preserve">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                                                   В.И. Поздняков</w:t>
      </w:r>
    </w:p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Приложение N 1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«Саморядовский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«О  бюджете  Саморядовского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сельсовета на 2015 год</w:t>
      </w:r>
    </w:p>
    <w:p w:rsidR="00F61A6F" w:rsidRDefault="00F61A6F" w:rsidP="00F61A6F">
      <w:pPr>
        <w:jc w:val="center"/>
        <w:rPr>
          <w:color w:val="000000"/>
        </w:rPr>
      </w:pPr>
      <w:r>
        <w:t xml:space="preserve">                                                                    и на плановый период 2016 и 2017 годов»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 w:val="0"/>
          <w:color w:val="000000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5A01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3A52A9">
        <w:rPr>
          <w:rFonts w:ascii="Times New Roman" w:hAnsi="Times New Roman" w:cs="Times New Roman"/>
          <w:b w:val="0"/>
          <w:color w:val="000000"/>
          <w:sz w:val="24"/>
          <w:szCs w:val="24"/>
        </w:rPr>
        <w:t>29</w:t>
      </w:r>
      <w:r w:rsidR="005A01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июля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3A52A9">
        <w:rPr>
          <w:rFonts w:ascii="Times New Roman" w:hAnsi="Times New Roman" w:cs="Times New Roman"/>
          <w:b w:val="0"/>
          <w:color w:val="000000"/>
          <w:sz w:val="24"/>
          <w:szCs w:val="24"/>
        </w:rPr>
        <w:t>127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F61A6F" w:rsidTr="00F61A6F">
        <w:trPr>
          <w:trHeight w:val="202"/>
        </w:trPr>
        <w:tc>
          <w:tcPr>
            <w:tcW w:w="8653" w:type="dxa"/>
            <w:vAlign w:val="bottom"/>
          </w:tcPr>
          <w:p w:rsidR="00F61A6F" w:rsidRDefault="00F61A6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F61A6F" w:rsidRDefault="00F61A6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2015 год</w:t>
            </w:r>
          </w:p>
        </w:tc>
      </w:tr>
    </w:tbl>
    <w:p w:rsidR="00F61A6F" w:rsidRDefault="00F61A6F" w:rsidP="00F61A6F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F61A6F" w:rsidTr="00F61A6F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</w:pPr>
            <w:r>
              <w:t>Сумма</w:t>
            </w:r>
          </w:p>
        </w:tc>
      </w:tr>
      <w:tr w:rsidR="00F61A6F" w:rsidTr="00F61A6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74B73" w:rsidP="00974B73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913,282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74B73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883,490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74B73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883,490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74B73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883,490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74B73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883,490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74B73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883,490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74B73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29,792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74B73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29,792</w:t>
            </w:r>
          </w:p>
        </w:tc>
      </w:tr>
      <w:tr w:rsidR="00F61A6F" w:rsidTr="00F61A6F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F61A6F" w:rsidP="00974B73">
            <w:pPr>
              <w:ind w:left="-81" w:right="-80"/>
            </w:pPr>
            <w:r>
              <w:t xml:space="preserve"> -</w:t>
            </w:r>
            <w:r w:rsidR="00974B73">
              <w:t>3281,676</w:t>
            </w:r>
          </w:p>
        </w:tc>
      </w:tr>
      <w:tr w:rsidR="00F61A6F" w:rsidTr="00F61A6F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974B73">
            <w:r>
              <w:t>-3</w:t>
            </w:r>
            <w:r w:rsidR="00974B73">
              <w:t>281</w:t>
            </w:r>
            <w:r>
              <w:t>,</w:t>
            </w:r>
            <w:r w:rsidR="00974B73">
              <w:t>676</w:t>
            </w:r>
          </w:p>
        </w:tc>
      </w:tr>
      <w:tr w:rsidR="00F61A6F" w:rsidTr="00F61A6F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974B73">
            <w:r>
              <w:t>-32</w:t>
            </w:r>
            <w:r w:rsidR="00974B73">
              <w:t>81</w:t>
            </w:r>
            <w:r>
              <w:t>,</w:t>
            </w:r>
            <w:r w:rsidR="00974B73">
              <w:t>676</w:t>
            </w:r>
          </w:p>
        </w:tc>
      </w:tr>
      <w:tr w:rsidR="00F61A6F" w:rsidTr="00F61A6F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974B73">
            <w:r>
              <w:t>-32</w:t>
            </w:r>
            <w:r w:rsidR="00974B73">
              <w:t>81</w:t>
            </w:r>
            <w:r>
              <w:t>,</w:t>
            </w:r>
            <w:r w:rsidR="00974B73">
              <w:t>676</w:t>
            </w:r>
          </w:p>
        </w:tc>
      </w:tr>
      <w:tr w:rsidR="00F61A6F" w:rsidTr="00F61A6F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974B73">
            <w:r>
              <w:t>3</w:t>
            </w:r>
            <w:r w:rsidR="00974B73">
              <w:t>311</w:t>
            </w:r>
            <w:r>
              <w:t>,</w:t>
            </w:r>
            <w:r w:rsidR="00974B73">
              <w:t>468</w:t>
            </w:r>
          </w:p>
        </w:tc>
      </w:tr>
      <w:tr w:rsidR="00F61A6F" w:rsidTr="00F61A6F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974B73">
            <w:r>
              <w:t>3</w:t>
            </w:r>
            <w:r w:rsidR="00974B73">
              <w:t>311</w:t>
            </w:r>
            <w:r>
              <w:t>,</w:t>
            </w:r>
            <w:r w:rsidR="00974B73">
              <w:t>468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974B73">
            <w:r>
              <w:t>3</w:t>
            </w:r>
            <w:r w:rsidR="00974B73">
              <w:t>311</w:t>
            </w:r>
            <w:r>
              <w:t>,</w:t>
            </w:r>
            <w:r w:rsidR="00974B73">
              <w:t>468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 w:rsidP="00974B73">
            <w:r>
              <w:t>3</w:t>
            </w:r>
            <w:r w:rsidR="00974B73">
              <w:t>311</w:t>
            </w:r>
            <w:r>
              <w:t>,</w:t>
            </w:r>
            <w:r w:rsidR="00974B73">
              <w:t>468</w:t>
            </w:r>
          </w:p>
        </w:tc>
      </w:tr>
    </w:tbl>
    <w:p w:rsidR="00F61A6F" w:rsidRDefault="00F61A6F" w:rsidP="00F61A6F">
      <w:pPr>
        <w:rPr>
          <w:color w:val="000000"/>
          <w:sz w:val="28"/>
        </w:rPr>
      </w:pPr>
    </w:p>
    <w:p w:rsidR="001C444C" w:rsidRDefault="00F61A6F" w:rsidP="001C444C">
      <w:pPr>
        <w:jc w:val="center"/>
        <w:rPr>
          <w:color w:val="000000"/>
        </w:rPr>
      </w:pPr>
      <w:r>
        <w:rPr>
          <w:color w:val="000000"/>
          <w:sz w:val="28"/>
        </w:rPr>
        <w:t xml:space="preserve">   </w:t>
      </w:r>
      <w:r>
        <w:rPr>
          <w:color w:val="000000"/>
        </w:rPr>
        <w:t xml:space="preserve">                    </w:t>
      </w:r>
    </w:p>
    <w:p w:rsidR="00F61A6F" w:rsidRDefault="00F61A6F" w:rsidP="00F61A6F">
      <w:pPr>
        <w:jc w:val="right"/>
        <w:rPr>
          <w:color w:val="000000"/>
        </w:rPr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t xml:space="preserve">                                                                             </w:t>
      </w:r>
      <w:r>
        <w:rPr>
          <w:color w:val="000000"/>
        </w:rPr>
        <w:t>Приложение N 5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на 2015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F61A6F" w:rsidRDefault="00F61A6F" w:rsidP="00F61A6F">
      <w:pPr>
        <w:jc w:val="center"/>
        <w:rPr>
          <w:color w:val="000000"/>
          <w:sz w:val="28"/>
        </w:rPr>
      </w:pPr>
      <w:r>
        <w:rPr>
          <w:color w:val="000000"/>
        </w:rPr>
        <w:t xml:space="preserve">                                           период 2016 и 2017 годов</w:t>
      </w:r>
      <w:r>
        <w:rPr>
          <w:color w:val="000000"/>
          <w:sz w:val="28"/>
        </w:rPr>
        <w:t xml:space="preserve">»                                                         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от</w:t>
      </w:r>
      <w:r>
        <w:rPr>
          <w:b/>
          <w:color w:val="000000"/>
        </w:rPr>
        <w:t xml:space="preserve"> </w:t>
      </w:r>
      <w:r w:rsidR="004132CA">
        <w:rPr>
          <w:b/>
          <w:color w:val="000000"/>
        </w:rPr>
        <w:t xml:space="preserve"> </w:t>
      </w:r>
      <w:r w:rsidR="003A52A9">
        <w:rPr>
          <w:b/>
          <w:color w:val="000000"/>
        </w:rPr>
        <w:t>29</w:t>
      </w:r>
      <w:r w:rsidR="004132CA">
        <w:rPr>
          <w:b/>
          <w:color w:val="000000"/>
        </w:rPr>
        <w:t xml:space="preserve">  июля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2015 года № </w:t>
      </w:r>
      <w:r w:rsidR="003A52A9">
        <w:rPr>
          <w:color w:val="000000"/>
        </w:rPr>
        <w:t>127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A6F" w:rsidRDefault="00F61A6F" w:rsidP="00F61A6F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2015 году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Сумма на 2015 год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883,339</w:t>
            </w:r>
          </w:p>
        </w:tc>
      </w:tr>
      <w:tr w:rsidR="00F61A6F" w:rsidTr="00413FB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2,976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F61A6F" w:rsidTr="00413FB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>473,631</w:t>
            </w:r>
          </w:p>
        </w:tc>
      </w:tr>
      <w:tr w:rsidR="00F61A6F" w:rsidTr="00413FB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76,401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 сельских 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5A0150" w:rsidP="00413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132CA">
              <w:rPr>
                <w:b/>
                <w:bCs/>
                <w:color w:val="000000"/>
              </w:rPr>
              <w:t>514</w:t>
            </w:r>
            <w:r>
              <w:rPr>
                <w:b/>
                <w:bCs/>
                <w:color w:val="000000"/>
              </w:rPr>
              <w:t>,</w:t>
            </w:r>
            <w:r w:rsidR="004132CA">
              <w:rPr>
                <w:b/>
                <w:bCs/>
                <w:color w:val="000000"/>
              </w:rPr>
              <w:t>847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5A0150" w:rsidP="004132C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4132CA">
              <w:rPr>
                <w:iCs/>
                <w:color w:val="000000"/>
              </w:rPr>
              <w:t>544,639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413FB3" w:rsidP="00CD08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1288,</w:t>
            </w:r>
            <w:r w:rsidR="00CD08F2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35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3A52A9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3A52A9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081C67">
            <w:r>
              <w:t>779,</w:t>
            </w:r>
            <w:r w:rsidR="00081C67">
              <w:t>5</w:t>
            </w:r>
            <w:r>
              <w:t>24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8F3F8A" w:rsidP="003A52A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3FB3" w:rsidRPr="00483E43">
              <w:rPr>
                <w:color w:val="000000"/>
              </w:rPr>
              <w:t xml:space="preserve">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3A52A9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081C67">
            <w:r>
              <w:t>779,</w:t>
            </w:r>
            <w:r w:rsidR="00081C67">
              <w:t>5</w:t>
            </w:r>
            <w:r>
              <w:t>24</w:t>
            </w:r>
          </w:p>
        </w:tc>
      </w:tr>
      <w:tr w:rsidR="005A0150" w:rsidTr="000A6BBE">
        <w:trPr>
          <w:trHeight w:val="618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Default="000A6BBE" w:rsidP="003A52A9">
            <w:pPr>
              <w:rPr>
                <w:color w:val="000000"/>
              </w:rPr>
            </w:pPr>
            <w:r>
              <w:rPr>
                <w:color w:val="000000"/>
              </w:rPr>
              <w:t>2 02 02000 00 0000 151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Pr="00483E43" w:rsidRDefault="000A6BBE" w:rsidP="005A01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Default="005A0150" w:rsidP="00081C67">
            <w:r>
              <w:t>121,261</w:t>
            </w:r>
          </w:p>
        </w:tc>
      </w:tr>
      <w:tr w:rsidR="005A0150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Default="000A6BBE" w:rsidP="005A0150">
            <w:pPr>
              <w:rPr>
                <w:color w:val="000000"/>
              </w:rPr>
            </w:pPr>
            <w:r>
              <w:rPr>
                <w:color w:val="000000"/>
              </w:rPr>
              <w:t>2 02 02999 00 0000 151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Pr="00483E43" w:rsidRDefault="000A6BBE" w:rsidP="005A015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Default="005A0150" w:rsidP="00081C67">
            <w:r>
              <w:t>121,261</w:t>
            </w:r>
          </w:p>
        </w:tc>
      </w:tr>
      <w:tr w:rsidR="005A0150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Default="000A6BBE" w:rsidP="003A52A9">
            <w:pPr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Pr="00483E43" w:rsidRDefault="000A6BBE" w:rsidP="003A52A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150" w:rsidRDefault="005A0150" w:rsidP="00081C67">
            <w:r>
              <w:t>121,261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5A01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A0150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5A0150">
              <w:rPr>
                <w:b/>
                <w:bCs/>
                <w:color w:val="000000"/>
              </w:rPr>
              <w:t>319</w:t>
            </w:r>
          </w:p>
          <w:p w:rsidR="005A0150" w:rsidRDefault="005A0150" w:rsidP="005A0150">
            <w:pPr>
              <w:rPr>
                <w:b/>
                <w:bCs/>
                <w:color w:val="000000"/>
              </w:rPr>
            </w:pP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5A0150">
            <w:r>
              <w:t>6</w:t>
            </w:r>
            <w:r w:rsidR="005A0150">
              <w:t>2</w:t>
            </w:r>
            <w:r>
              <w:t>,</w:t>
            </w:r>
            <w:r w:rsidR="005A0150">
              <w:t>319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5A0150">
            <w:r>
              <w:t>6</w:t>
            </w:r>
            <w:r w:rsidR="005A0150">
              <w:t>2</w:t>
            </w:r>
            <w:r>
              <w:t>,3</w:t>
            </w:r>
            <w:r w:rsidR="005A0150">
              <w:t>19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2 02 04000 00 0000 151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5A0150" w:rsidP="004132CA">
            <w:pPr>
              <w:rPr>
                <w:b/>
              </w:rPr>
            </w:pPr>
            <w:r>
              <w:rPr>
                <w:b/>
              </w:rPr>
              <w:t>72,12</w:t>
            </w:r>
            <w:r w:rsidR="004132CA">
              <w:rPr>
                <w:b/>
              </w:rPr>
              <w:t>4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2 02 04014 00 0000 151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5A0150">
            <w:r>
              <w:t>72,124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2 02 04014 10 0000 151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5A0150">
            <w:r>
              <w:t>72,124</w:t>
            </w:r>
          </w:p>
        </w:tc>
      </w:tr>
      <w:tr w:rsidR="00146AF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Default="00146AFA" w:rsidP="003A52A9">
            <w:pPr>
              <w:rPr>
                <w:color w:val="000000"/>
              </w:rPr>
            </w:pPr>
            <w:r>
              <w:rPr>
                <w:color w:val="000000"/>
              </w:rPr>
              <w:t>2 19 00000 00 0000 000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Pr="00483E43" w:rsidRDefault="00146AFA" w:rsidP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Default="00146AFA">
            <w:r>
              <w:t>-29,792</w:t>
            </w:r>
          </w:p>
        </w:tc>
      </w:tr>
      <w:tr w:rsidR="00146AF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Default="00146AFA" w:rsidP="003A52A9">
            <w:pPr>
              <w:rPr>
                <w:color w:val="000000"/>
              </w:rPr>
            </w:pPr>
            <w:r>
              <w:rPr>
                <w:color w:val="000000"/>
              </w:rPr>
              <w:t>2 19 05000 10 0000 151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Pr="00483E43" w:rsidRDefault="00146AFA" w:rsidP="003A52A9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Default="00146AFA">
            <w:r>
              <w:t>-29,792</w:t>
            </w:r>
          </w:p>
        </w:tc>
      </w:tr>
      <w:tr w:rsidR="00146AF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Default="00146AFA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Default="00146A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AFA" w:rsidRDefault="00146AFA" w:rsidP="004132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</w:t>
            </w:r>
            <w:r w:rsidR="004132CA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4132CA">
              <w:rPr>
                <w:b/>
                <w:bCs/>
                <w:color w:val="000000"/>
              </w:rPr>
              <w:t>186</w:t>
            </w:r>
          </w:p>
        </w:tc>
      </w:tr>
    </w:tbl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>
        <w:t xml:space="preserve">                                 </w:t>
      </w: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E6127" w:rsidRDefault="001E6127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E6127" w:rsidRDefault="001E6127" w:rsidP="001E61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Приложение N 7              </w:t>
      </w:r>
    </w:p>
    <w:p w:rsidR="001E6127" w:rsidRDefault="001E6127" w:rsidP="001E61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к   решению собрания депутатов </w:t>
      </w:r>
    </w:p>
    <w:p w:rsidR="001E6127" w:rsidRDefault="001E6127" w:rsidP="001E61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1E6127" w:rsidRDefault="001E6127" w:rsidP="001E61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«О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1E6127" w:rsidRDefault="001E6127" w:rsidP="001E61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сельсовета на 2015 год и</w:t>
      </w:r>
    </w:p>
    <w:p w:rsidR="001E6127" w:rsidRDefault="001E6127" w:rsidP="001E61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плановый  период 2016 и 2017 годов»                                                                           </w:t>
      </w:r>
    </w:p>
    <w:p w:rsidR="001E6127" w:rsidRDefault="001E6127" w:rsidP="001E6127">
      <w:pPr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</w:rPr>
        <w:t>от</w:t>
      </w:r>
      <w:r>
        <w:rPr>
          <w:b/>
          <w:color w:val="000000"/>
        </w:rPr>
        <w:t xml:space="preserve"> </w:t>
      </w:r>
      <w:r w:rsidR="009A7A90">
        <w:rPr>
          <w:b/>
          <w:color w:val="000000"/>
        </w:rPr>
        <w:t xml:space="preserve">29 </w:t>
      </w:r>
      <w:r>
        <w:rPr>
          <w:b/>
          <w:color w:val="000000"/>
        </w:rPr>
        <w:t xml:space="preserve">июля </w:t>
      </w:r>
      <w:r>
        <w:rPr>
          <w:color w:val="000000"/>
        </w:rPr>
        <w:t>2015 года №</w:t>
      </w:r>
      <w:r w:rsidR="009A7A90">
        <w:rPr>
          <w:color w:val="000000"/>
        </w:rPr>
        <w:t>127</w:t>
      </w:r>
      <w:r>
        <w:rPr>
          <w:color w:val="000000"/>
        </w:rPr>
        <w:t xml:space="preserve"> </w:t>
      </w:r>
    </w:p>
    <w:p w:rsidR="001E6127" w:rsidRDefault="001E6127" w:rsidP="001E6127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127" w:rsidRDefault="001E6127" w:rsidP="001E61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2015 год</w:t>
      </w:r>
    </w:p>
    <w:p w:rsidR="001E6127" w:rsidRDefault="001E6127" w:rsidP="001E61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1E6127" w:rsidRDefault="001E6127" w:rsidP="001E61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</w:p>
    <w:p w:rsidR="001E6127" w:rsidRDefault="001E6127" w:rsidP="001E61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3"/>
        <w:gridCol w:w="748"/>
        <w:gridCol w:w="748"/>
        <w:gridCol w:w="1309"/>
        <w:gridCol w:w="935"/>
        <w:gridCol w:w="1309"/>
      </w:tblGrid>
      <w:tr w:rsidR="001E6127" w:rsidTr="001E6127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1E6127" w:rsidRDefault="001E61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2015 год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pStyle w:val="6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CD1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D1546">
              <w:rPr>
                <w:b/>
                <w:bCs/>
                <w:color w:val="000000"/>
              </w:rPr>
              <w:t>311,468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1452,400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71 0 0000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383,885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71 1 0000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383,885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383,885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383,885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1059,000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73 0 0000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1059,000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73 1  0000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1059,000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t>Обеспечение деятельности  и выполнение функций</w:t>
            </w:r>
            <w:r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1059,000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844,000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1E6127">
            <w:pPr>
              <w:rPr>
                <w:color w:val="000000"/>
              </w:rPr>
            </w:pPr>
            <w:r>
              <w:rPr>
                <w:color w:val="000000"/>
              </w:rPr>
              <w:t>208,000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4,515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t>Выполнение других (прочих) обязательств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pStyle w:val="p3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3,515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3,515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62,319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1E6127">
            <w:r>
              <w:t>62,319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1E6127">
            <w:r>
              <w:t>62,319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1E6127">
            <w:r>
              <w:t>62,319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77 2  5118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1E6127">
            <w:r>
              <w:t>62,319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77 2  5118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1E6127">
            <w:r>
              <w:t>62,319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Pr="00CD1546" w:rsidRDefault="001E6127">
            <w:pPr>
              <w:rPr>
                <w:b/>
              </w:rPr>
            </w:pPr>
            <w:r w:rsidRPr="00CD1546">
              <w:rPr>
                <w:b/>
              </w:rP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3A52A9">
            <w:pPr>
              <w:rPr>
                <w:b/>
              </w:rPr>
            </w:pPr>
            <w:r>
              <w:rPr>
                <w:b/>
              </w:rPr>
              <w:t>Обеспечение 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3A52A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52A9">
              <w:rPr>
                <w:color w:val="000000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3A52A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52A9">
              <w:rPr>
                <w:color w:val="000000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lastRenderedPageBreak/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3A52A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52A9">
              <w:rPr>
                <w:color w:val="000000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3A52A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52A9">
              <w:rPr>
                <w:color w:val="000000"/>
              </w:rPr>
              <w:t>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3A52A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52A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5,000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CD1546">
            <w:pPr>
              <w:rPr>
                <w:b/>
              </w:rPr>
            </w:pPr>
            <w:r>
              <w:rPr>
                <w:b/>
              </w:rPr>
              <w:t>192,124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2,124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 xml:space="preserve">Муниципальная программа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«Охрана окружающей среды МО»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2,124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 xml:space="preserve">Подпрограмма «Экология и чистая вода МО» Муниципальной программы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«Охрана окружающей среды МО»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2,124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Мероприятия по обеспечению населения экологически чистой питьевой водой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2,124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 w:rsidP="001E6127">
            <w:r>
              <w:t>2,124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</w:rPr>
            </w:pPr>
            <w:r>
              <w:rPr>
                <w:b/>
              </w:rPr>
              <w:t>190,000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 xml:space="preserve">Муниципальная программа 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МО»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190,000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190,000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140,000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140,000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Мероприятия по сбору и удалению твердых и жидких бытовых отходов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50,000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r>
              <w:t>50,000</w:t>
            </w:r>
          </w:p>
        </w:tc>
      </w:tr>
      <w:tr w:rsidR="001E6127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6127" w:rsidRDefault="001E61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127" w:rsidRDefault="001E6127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1546" w:rsidRDefault="00CD1546" w:rsidP="00CD1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1479,625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 w:rsidP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 w:rsidP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 w:rsidP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 w:rsidP="003A52A9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 w:rsidP="003A52A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CD1546" w:rsidP="003A52A9">
            <w:r>
              <w:t>1479,625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Pr="002F2C2A" w:rsidRDefault="003A52A9" w:rsidP="003A52A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/>
                <w:bCs/>
                <w:color w:val="000000"/>
              </w:rPr>
            </w:pPr>
            <w:r w:rsidRPr="002F2C2A"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F2C2A">
              <w:t>)о</w:t>
            </w:r>
            <w:proofErr w:type="gramEnd"/>
            <w:r w:rsidRPr="002F2C2A">
              <w:t xml:space="preserve">рганами, </w:t>
            </w:r>
            <w:r w:rsidRPr="002F2C2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lastRenderedPageBreak/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Pr="002F2C2A" w:rsidRDefault="003A52A9" w:rsidP="003A52A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Pr="002F2C2A" w:rsidRDefault="003A52A9" w:rsidP="003A52A9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lastRenderedPageBreak/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CD1546">
            <w:r>
              <w:t>1358,364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01 3  0000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 w:rsidP="00CD1546">
            <w:r>
              <w:t>1</w:t>
            </w:r>
            <w:r w:rsidR="00CD1546">
              <w:t>358,364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CD1546">
            <w:r>
              <w:t>1358,364</w:t>
            </w:r>
          </w:p>
        </w:tc>
      </w:tr>
      <w:tr w:rsidR="003A52A9" w:rsidTr="001E6127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CD1546">
            <w:pPr>
              <w:rPr>
                <w:color w:val="000000"/>
              </w:rPr>
            </w:pPr>
            <w:r>
              <w:rPr>
                <w:color w:val="000000"/>
              </w:rPr>
              <w:t>722,300</w:t>
            </w:r>
          </w:p>
        </w:tc>
      </w:tr>
      <w:tr w:rsidR="003A52A9" w:rsidTr="001E6127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635,064</w:t>
            </w:r>
          </w:p>
        </w:tc>
      </w:tr>
      <w:tr w:rsidR="003A52A9" w:rsidTr="001E6127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r>
              <w:t>120,000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r>
              <w:t>120,000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r>
              <w:t>120,000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2A9" w:rsidRDefault="003A52A9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r>
              <w:t>120,000</w:t>
            </w:r>
          </w:p>
        </w:tc>
      </w:tr>
      <w:tr w:rsidR="003A52A9" w:rsidTr="001E612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52A9" w:rsidRDefault="003A52A9">
            <w:r>
              <w:t>120,000</w:t>
            </w:r>
          </w:p>
        </w:tc>
      </w:tr>
    </w:tbl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1E6127" w:rsidRDefault="001E6127" w:rsidP="001E6127">
      <w:pPr>
        <w:rPr>
          <w:color w:val="000000"/>
        </w:rPr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CD1546" w:rsidRDefault="00CD1546" w:rsidP="00CD1546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Приложение N 9              </w:t>
      </w:r>
    </w:p>
    <w:p w:rsidR="00CD1546" w:rsidRDefault="00CD1546" w:rsidP="00CD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к   решению собрания депутатов </w:t>
      </w:r>
    </w:p>
    <w:p w:rsidR="00CD1546" w:rsidRDefault="00CD1546" w:rsidP="00CD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CD1546" w:rsidRDefault="00CD1546" w:rsidP="00CD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«О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CD1546" w:rsidRDefault="00CD1546" w:rsidP="00CD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сельсовета на 2015 год и</w:t>
      </w:r>
    </w:p>
    <w:p w:rsidR="00CD1546" w:rsidRDefault="00CD1546" w:rsidP="00CD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плановый  период 2016 и 2017 годов»                                                                           </w:t>
      </w:r>
    </w:p>
    <w:p w:rsidR="00CD1546" w:rsidRDefault="00CD1546" w:rsidP="00CD1546">
      <w:pPr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</w:rPr>
        <w:t>от</w:t>
      </w:r>
      <w:r>
        <w:rPr>
          <w:b/>
          <w:color w:val="000000"/>
        </w:rPr>
        <w:t xml:space="preserve"> 29 июля </w:t>
      </w:r>
      <w:r>
        <w:rPr>
          <w:color w:val="000000"/>
        </w:rPr>
        <w:t>2015 года № 127</w:t>
      </w:r>
    </w:p>
    <w:p w:rsidR="00CD1546" w:rsidRDefault="00CD1546" w:rsidP="00CD1546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546" w:rsidRDefault="009A7A90" w:rsidP="009A7A9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Ведомственная структура расходов  бюджета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</w:t>
      </w:r>
      <w:r w:rsidR="00CD1546">
        <w:rPr>
          <w:b/>
          <w:bCs/>
          <w:color w:val="000000"/>
          <w:sz w:val="28"/>
        </w:rPr>
        <w:t>на 2015 год</w:t>
      </w:r>
    </w:p>
    <w:p w:rsidR="00CD1546" w:rsidRDefault="00CD1546" w:rsidP="00CD154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75"/>
        <w:gridCol w:w="783"/>
        <w:gridCol w:w="513"/>
        <w:gridCol w:w="748"/>
        <w:gridCol w:w="1309"/>
        <w:gridCol w:w="935"/>
        <w:gridCol w:w="1309"/>
      </w:tblGrid>
      <w:tr w:rsidR="009A7A90" w:rsidTr="009A7A90">
        <w:trPr>
          <w:trHeight w:val="1635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9A7A90" w:rsidRDefault="009A7A90" w:rsidP="00C53B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2015 год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pStyle w:val="6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pStyle w:val="6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2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9A7A9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9A7A9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9A7A9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9A7A9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Всего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1619E7">
            <w:pPr>
              <w:pStyle w:val="6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3311,468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pStyle w:val="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1452,400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9A7A90" w:rsidRDefault="009A7A90" w:rsidP="009A7A90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71 0 0000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383,885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71 1 0000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383,885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383,885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383,885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1059,000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9A7A90" w:rsidRDefault="009A7A90" w:rsidP="009A7A90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73 0 0000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1059,000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t>Обеспечение деятельности администрации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9A7A90" w:rsidRDefault="009A7A90" w:rsidP="009A7A90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73 1  0000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1059,000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t>Обеспечение деятельности  и выполнение функций</w:t>
            </w:r>
            <w:r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1059,000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844,000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lastRenderedPageBreak/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/>
          <w:p w:rsidR="009A7A90" w:rsidRDefault="009A7A90" w:rsidP="009A7A90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208,000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rPr>
                <w:color w:val="000000"/>
              </w:rPr>
              <w:t xml:space="preserve">73 1  1402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Резервные фонды  местного 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 xml:space="preserve">Резервные фонды 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Резервные фонды местной администрации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4,515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t>Выполнение других (прочих) обязательств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9A7A90" w:rsidRDefault="009A7A90" w:rsidP="009A7A90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pStyle w:val="p3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pStyle w:val="p3"/>
            </w:pPr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9A7A90" w:rsidRDefault="009A7A90" w:rsidP="009A7A90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3,515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9A7A90" w:rsidRDefault="009A7A90" w:rsidP="009A7A90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3,515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t>001</w:t>
            </w:r>
          </w:p>
          <w:p w:rsidR="009A7A90" w:rsidRDefault="009A7A90" w:rsidP="009A7A90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62,319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62,319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62,319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t>001</w:t>
            </w:r>
          </w:p>
          <w:p w:rsidR="009A7A90" w:rsidRDefault="009A7A90" w:rsidP="009A7A90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62,319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77 2  5118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62,319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77 2  5118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62,319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b/>
              </w:rPr>
            </w:pPr>
            <w:r>
              <w:rPr>
                <w:b/>
              </w:rPr>
              <w:t>001</w:t>
            </w:r>
          </w:p>
          <w:p w:rsidR="009A7A90" w:rsidRDefault="009A7A90" w:rsidP="009A7A90">
            <w:pPr>
              <w:rPr>
                <w:b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Pr="00CD1546" w:rsidRDefault="009A7A90" w:rsidP="00C53BE5">
            <w:pPr>
              <w:rPr>
                <w:b/>
              </w:rPr>
            </w:pPr>
            <w:r w:rsidRPr="00CD1546">
              <w:rPr>
                <w:b/>
              </w:rP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Обеспечение  пожарной безопасности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 на 2015-2017гг.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 xml:space="preserve">Подпрограмма «Обеспечение комплекса </w:t>
            </w:r>
            <w:r>
              <w:lastRenderedPageBreak/>
              <w:t xml:space="preserve">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 на 2015-2017 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lastRenderedPageBreak/>
              <w:t>001</w:t>
            </w:r>
          </w:p>
          <w:p w:rsidR="009A7A90" w:rsidRDefault="009A7A90" w:rsidP="00C53BE5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t>001</w:t>
            </w:r>
          </w:p>
          <w:p w:rsidR="009A7A90" w:rsidRDefault="009A7A90" w:rsidP="009A7A90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5,000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192,124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2,124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 xml:space="preserve">Муниципальная программа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«Охрана окружающей среды МО» на 2015-2017 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2,124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 xml:space="preserve">Подпрограмма «Экология и чистая вода МО» Муниципальной программы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«Охрана окружающей среды МО» на 2015-2017гг.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2,124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Мероприятия по обеспечению населения экологически чистой питьевой водой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t>001</w:t>
            </w:r>
          </w:p>
          <w:p w:rsidR="009A7A90" w:rsidRDefault="009A7A90" w:rsidP="009A7A90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2,124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t>001</w:t>
            </w:r>
          </w:p>
          <w:p w:rsidR="009A7A90" w:rsidRDefault="009A7A90" w:rsidP="009A7A90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2,124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</w:rPr>
            </w:pPr>
            <w:r>
              <w:rPr>
                <w:b/>
              </w:rPr>
              <w:t>190,000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 xml:space="preserve">Муниципальная программа 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МО» на 2015-2017 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190,000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 на 2015-2017гг.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190,000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Мероприятия по благоустройству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140,000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t>001</w:t>
            </w:r>
          </w:p>
          <w:p w:rsidR="009A7A90" w:rsidRDefault="009A7A90" w:rsidP="009A7A90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140,000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Мероприятия по сбору и удалению твердых и жидких бытовых отходов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t>001</w:t>
            </w:r>
          </w:p>
          <w:p w:rsidR="009A7A90" w:rsidRDefault="009A7A90" w:rsidP="009A7A90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50,000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r>
              <w:t>001</w:t>
            </w:r>
          </w:p>
          <w:p w:rsidR="009A7A90" w:rsidRDefault="009A7A90" w:rsidP="009A7A90"/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50,000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1479,625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1479,625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Субсидии местным бюджетам на заработную </w:t>
            </w:r>
            <w:r w:rsidRPr="002F2C2A">
              <w:rPr>
                <w:color w:val="000000"/>
              </w:rPr>
              <w:lastRenderedPageBreak/>
              <w:t xml:space="preserve">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Pr="002F2C2A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Pr="002F2C2A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 w:rsidRPr="002F2C2A"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F2C2A">
              <w:t>)о</w:t>
            </w:r>
            <w:proofErr w:type="gramEnd"/>
            <w:r w:rsidRPr="002F2C2A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Pr="002F2C2A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Pr="002F2C2A" w:rsidRDefault="009A7A90" w:rsidP="00C53BE5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1358,364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 годы"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01 3  0000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1358,364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1358,364</w:t>
            </w:r>
          </w:p>
        </w:tc>
      </w:tr>
      <w:tr w:rsidR="009A7A90" w:rsidTr="009A7A90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722,300</w:t>
            </w:r>
          </w:p>
        </w:tc>
      </w:tr>
      <w:tr w:rsidR="009A7A90" w:rsidTr="009A7A90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9A7A90" w:rsidRDefault="009A7A90" w:rsidP="009A7A90">
            <w:pPr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635,064</w:t>
            </w:r>
          </w:p>
        </w:tc>
      </w:tr>
      <w:tr w:rsidR="009A7A90" w:rsidTr="009A7A90">
        <w:trPr>
          <w:trHeight w:val="430"/>
        </w:trPr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r>
              <w:t>Иные бюджетные ассигнования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01 3  1401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9A7A9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120,000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pStyle w:val="p3"/>
            </w:pPr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120,000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гг.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pStyle w:val="p3"/>
            </w:pPr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120,000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autoSpaceDE w:val="0"/>
              <w:autoSpaceDN w:val="0"/>
              <w:adjustRightInd w:val="0"/>
            </w:pPr>
            <w:r>
              <w:t>001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 w:rsidP="00C53BE5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120,000</w:t>
            </w:r>
          </w:p>
        </w:tc>
      </w:tr>
      <w:tr w:rsidR="009A7A90" w:rsidTr="009A7A90"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A90" w:rsidRDefault="009A7A90" w:rsidP="00C53B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7A90" w:rsidRDefault="009A7A9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  <w:p w:rsidR="009A7A90" w:rsidRDefault="009A7A90" w:rsidP="009A7A9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A90" w:rsidRDefault="009A7A90" w:rsidP="00C53BE5">
            <w:r>
              <w:t>120,000</w:t>
            </w:r>
          </w:p>
        </w:tc>
      </w:tr>
    </w:tbl>
    <w:p w:rsidR="00CD1546" w:rsidRDefault="00CD1546" w:rsidP="00CD1546">
      <w:pPr>
        <w:rPr>
          <w:color w:val="000000"/>
        </w:rPr>
      </w:pPr>
    </w:p>
    <w:p w:rsidR="00CD1546" w:rsidRDefault="00CD1546" w:rsidP="00CD1546">
      <w:pPr>
        <w:rPr>
          <w:color w:val="000000"/>
        </w:rPr>
      </w:pPr>
    </w:p>
    <w:p w:rsidR="00CD1546" w:rsidRDefault="00CD1546" w:rsidP="00CD1546">
      <w:pPr>
        <w:rPr>
          <w:color w:val="000000"/>
        </w:rPr>
      </w:pPr>
    </w:p>
    <w:p w:rsidR="00CD1546" w:rsidRDefault="00CD1546" w:rsidP="00CD1546">
      <w:pPr>
        <w:rPr>
          <w:color w:val="000000"/>
        </w:rPr>
      </w:pPr>
    </w:p>
    <w:p w:rsidR="00CD1546" w:rsidRDefault="00CD1546" w:rsidP="00CD1546">
      <w:pPr>
        <w:rPr>
          <w:color w:val="000000"/>
        </w:rPr>
      </w:pPr>
    </w:p>
    <w:p w:rsidR="00CD1546" w:rsidRDefault="00CD1546" w:rsidP="00CD1546">
      <w:pPr>
        <w:rPr>
          <w:color w:val="000000"/>
        </w:rPr>
      </w:pPr>
    </w:p>
    <w:p w:rsidR="00CD1546" w:rsidRDefault="00CD1546" w:rsidP="00CD1546">
      <w:pPr>
        <w:rPr>
          <w:color w:val="000000"/>
        </w:rPr>
      </w:pPr>
    </w:p>
    <w:p w:rsidR="00CD1546" w:rsidRDefault="00CD1546" w:rsidP="00CD1546">
      <w:pPr>
        <w:rPr>
          <w:color w:val="000000"/>
        </w:rPr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92ED4" w:rsidRDefault="00092ED4" w:rsidP="00092ED4"/>
    <w:p w:rsidR="00092ED4" w:rsidRDefault="00092ED4" w:rsidP="00092ED4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sectPr w:rsidR="00F61A6F" w:rsidSect="000814C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780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1A6F"/>
    <w:rsid w:val="000814C0"/>
    <w:rsid w:val="00081C67"/>
    <w:rsid w:val="00092ED4"/>
    <w:rsid w:val="000A6BBE"/>
    <w:rsid w:val="000F05B9"/>
    <w:rsid w:val="00141036"/>
    <w:rsid w:val="00146AFA"/>
    <w:rsid w:val="001C444C"/>
    <w:rsid w:val="001E6127"/>
    <w:rsid w:val="00324BEB"/>
    <w:rsid w:val="003867BA"/>
    <w:rsid w:val="003A52A9"/>
    <w:rsid w:val="004132CA"/>
    <w:rsid w:val="00413FB3"/>
    <w:rsid w:val="00494CB0"/>
    <w:rsid w:val="0051081E"/>
    <w:rsid w:val="005A0150"/>
    <w:rsid w:val="006D2F2F"/>
    <w:rsid w:val="006E3DC4"/>
    <w:rsid w:val="008F3F8A"/>
    <w:rsid w:val="00974B73"/>
    <w:rsid w:val="009A7A90"/>
    <w:rsid w:val="009D3952"/>
    <w:rsid w:val="00AD2B0B"/>
    <w:rsid w:val="00B1649D"/>
    <w:rsid w:val="00B30108"/>
    <w:rsid w:val="00BD36BD"/>
    <w:rsid w:val="00CA27B6"/>
    <w:rsid w:val="00CD08F2"/>
    <w:rsid w:val="00CD1546"/>
    <w:rsid w:val="00D61D4B"/>
    <w:rsid w:val="00F61A6F"/>
    <w:rsid w:val="00F6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6F"/>
    <w:rPr>
      <w:sz w:val="24"/>
      <w:szCs w:val="24"/>
    </w:rPr>
  </w:style>
  <w:style w:type="paragraph" w:styleId="1">
    <w:name w:val="heading 1"/>
    <w:basedOn w:val="a"/>
    <w:next w:val="a"/>
    <w:qFormat/>
    <w:rsid w:val="00F61A6F"/>
    <w:pPr>
      <w:keepNext/>
      <w:jc w:val="both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F61A6F"/>
    <w:pPr>
      <w:keepNext/>
      <w:outlineLvl w:val="2"/>
    </w:pPr>
    <w:rPr>
      <w:i/>
      <w:iCs/>
      <w:color w:val="000000"/>
      <w:sz w:val="28"/>
    </w:rPr>
  </w:style>
  <w:style w:type="paragraph" w:styleId="6">
    <w:name w:val="heading 6"/>
    <w:basedOn w:val="a"/>
    <w:next w:val="a"/>
    <w:link w:val="60"/>
    <w:qFormat/>
    <w:rsid w:val="00F61A6F"/>
    <w:pPr>
      <w:keepNext/>
      <w:outlineLvl w:val="5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F61A6F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F61A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F61A6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F61A6F"/>
    <w:pPr>
      <w:tabs>
        <w:tab w:val="center" w:pos="4677"/>
        <w:tab w:val="right" w:pos="9355"/>
      </w:tabs>
    </w:pPr>
  </w:style>
  <w:style w:type="character" w:customStyle="1" w:styleId="a7">
    <w:name w:val="Текст Знак"/>
    <w:basedOn w:val="a0"/>
    <w:link w:val="a8"/>
    <w:semiHidden/>
    <w:locked/>
    <w:rsid w:val="00F61A6F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F61A6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 Знак"/>
    <w:basedOn w:val="a0"/>
    <w:link w:val="20"/>
    <w:locked/>
    <w:rsid w:val="00F61A6F"/>
    <w:rPr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F61A6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Heading">
    <w:name w:val="Heading"/>
    <w:rsid w:val="00F61A6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Indent 2"/>
    <w:basedOn w:val="a"/>
    <w:rsid w:val="00F61A6F"/>
    <w:pPr>
      <w:ind w:firstLine="225"/>
      <w:jc w:val="both"/>
    </w:pPr>
    <w:rPr>
      <w:color w:val="000000"/>
      <w:sz w:val="28"/>
    </w:rPr>
  </w:style>
  <w:style w:type="paragraph" w:customStyle="1" w:styleId="ConsPlusNormal">
    <w:name w:val="ConsPlusNormal"/>
    <w:rsid w:val="00F61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1A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61A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rsid w:val="00F61A6F"/>
    <w:pPr>
      <w:spacing w:after="120"/>
    </w:pPr>
  </w:style>
  <w:style w:type="character" w:customStyle="1" w:styleId="s1">
    <w:name w:val="s1"/>
    <w:basedOn w:val="a0"/>
    <w:rsid w:val="00F61A6F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F61A6F"/>
    <w:pPr>
      <w:spacing w:before="100" w:beforeAutospacing="1" w:after="100" w:afterAutospacing="1"/>
    </w:pPr>
  </w:style>
  <w:style w:type="paragraph" w:styleId="aa">
    <w:name w:val="Body Text Indent"/>
    <w:basedOn w:val="a"/>
    <w:rsid w:val="00F61A6F"/>
    <w:pPr>
      <w:ind w:firstLine="225"/>
      <w:jc w:val="both"/>
    </w:pPr>
    <w:rPr>
      <w:color w:val="000000"/>
    </w:rPr>
  </w:style>
  <w:style w:type="character" w:styleId="ab">
    <w:name w:val="Hyperlink"/>
    <w:basedOn w:val="a0"/>
    <w:unhideWhenUsed/>
    <w:rsid w:val="000814C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395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1E6127"/>
    <w:rPr>
      <w:b/>
      <w:bCs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263B-3451-4A6A-8F81-9916A8EA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Computer2</cp:lastModifiedBy>
  <cp:revision>5</cp:revision>
  <cp:lastPrinted>2015-06-25T12:18:00Z</cp:lastPrinted>
  <dcterms:created xsi:type="dcterms:W3CDTF">2015-08-14T12:45:00Z</dcterms:created>
  <dcterms:modified xsi:type="dcterms:W3CDTF">2015-08-14T13:24:00Z</dcterms:modified>
</cp:coreProperties>
</file>